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61D78" w14:textId="63785841" w:rsidR="00735B89" w:rsidRDefault="00870819" w:rsidP="00735B89">
      <w:pPr>
        <w:pStyle w:val="Header"/>
      </w:pPr>
      <w:r>
        <w:rPr>
          <w:i/>
          <w:noProof/>
          <w:lang w:eastAsia="en-PH"/>
        </w:rPr>
        <w:drawing>
          <wp:anchor distT="0" distB="0" distL="114300" distR="114300" simplePos="0" relativeHeight="251660288" behindDoc="1" locked="0" layoutInCell="1" allowOverlap="1" wp14:anchorId="2150BCF0" wp14:editId="5A381C1D">
            <wp:simplePos x="0" y="0"/>
            <wp:positionH relativeFrom="column">
              <wp:posOffset>5366444</wp:posOffset>
            </wp:positionH>
            <wp:positionV relativeFrom="paragraph">
              <wp:posOffset>-48239</wp:posOffset>
            </wp:positionV>
            <wp:extent cx="1508760" cy="10058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I logo_with Communiti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PH"/>
        </w:rPr>
        <w:drawing>
          <wp:anchor distT="0" distB="0" distL="114300" distR="114300" simplePos="0" relativeHeight="251659264" behindDoc="1" locked="0" layoutInCell="1" allowOverlap="1" wp14:anchorId="3E47F206" wp14:editId="1ADE9599">
            <wp:simplePos x="0" y="0"/>
            <wp:positionH relativeFrom="column">
              <wp:posOffset>-361315</wp:posOffset>
            </wp:positionH>
            <wp:positionV relativeFrom="paragraph">
              <wp:posOffset>-14279</wp:posOffset>
            </wp:positionV>
            <wp:extent cx="1391285" cy="10058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FC Official Logo_CMYK Transpare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89">
        <w:t xml:space="preserve">                                         </w:t>
      </w:r>
    </w:p>
    <w:p w14:paraId="59257E0D" w14:textId="77777777" w:rsidR="0002489A" w:rsidRPr="00A704F1" w:rsidRDefault="0002489A" w:rsidP="00A622ED">
      <w:pPr>
        <w:pStyle w:val="NoSpacing"/>
        <w:jc w:val="center"/>
        <w:rPr>
          <w:rFonts w:ascii="Times New Roman" w:hAnsi="Times New Roman" w:cs="Times New Roman"/>
          <w:b/>
        </w:rPr>
      </w:pPr>
      <w:r w:rsidRPr="00A704F1">
        <w:rPr>
          <w:rFonts w:ascii="Times New Roman" w:hAnsi="Times New Roman" w:cs="Times New Roman"/>
          <w:b/>
        </w:rPr>
        <w:t>SOCIAL HOUSING FINANCE CORPORATION</w:t>
      </w:r>
    </w:p>
    <w:p w14:paraId="0E61A36D" w14:textId="35284DE6" w:rsidR="00F8238A" w:rsidRPr="00A704F1" w:rsidRDefault="00870819" w:rsidP="00870819">
      <w:pPr>
        <w:pStyle w:val="NoSpacing"/>
        <w:tabs>
          <w:tab w:val="left" w:pos="932"/>
          <w:tab w:val="center" w:pos="508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8238A" w:rsidRPr="00A704F1">
        <w:rPr>
          <w:rFonts w:ascii="Times New Roman" w:hAnsi="Times New Roman" w:cs="Times New Roman"/>
          <w:b/>
        </w:rPr>
        <w:t>PROGRAM DEVELOPMENT &amp; ENHANCEMENT DEPARTMENT</w:t>
      </w:r>
    </w:p>
    <w:p w14:paraId="52C732E3" w14:textId="1BA3AF4F" w:rsidR="00F8238A" w:rsidRPr="00B62C84" w:rsidRDefault="00870819" w:rsidP="00870819">
      <w:pPr>
        <w:pStyle w:val="NoSpacing"/>
        <w:tabs>
          <w:tab w:val="left" w:pos="1065"/>
          <w:tab w:val="center" w:pos="508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238A" w:rsidRPr="00B62C84">
        <w:rPr>
          <w:rFonts w:ascii="Times New Roman" w:hAnsi="Times New Roman" w:cs="Times New Roman"/>
          <w:b/>
          <w:sz w:val="24"/>
          <w:szCs w:val="24"/>
        </w:rPr>
        <w:t>PARTNER RELATIONS DIVISION</w:t>
      </w:r>
    </w:p>
    <w:p w14:paraId="3EF80156" w14:textId="77777777" w:rsidR="0002489A" w:rsidRPr="007D396A" w:rsidRDefault="0002489A" w:rsidP="00A622ED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581609" w14:textId="77777777" w:rsidR="00A622ED" w:rsidRPr="007D396A" w:rsidRDefault="00A622ED" w:rsidP="00A622ED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52304A" w14:textId="77777777" w:rsidR="00A622ED" w:rsidRPr="002A4114" w:rsidRDefault="00F8238A" w:rsidP="00A622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14">
        <w:rPr>
          <w:rFonts w:ascii="Times New Roman" w:hAnsi="Times New Roman" w:cs="Times New Roman"/>
          <w:b/>
          <w:sz w:val="24"/>
          <w:szCs w:val="24"/>
        </w:rPr>
        <w:t>CHECKLIST OF REQUIREMENTS</w:t>
      </w:r>
    </w:p>
    <w:p w14:paraId="25133245" w14:textId="56BA29D8" w:rsidR="00F8238A" w:rsidRPr="002A4114" w:rsidRDefault="00F8238A" w:rsidP="00A622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14">
        <w:rPr>
          <w:rFonts w:ascii="Times New Roman" w:hAnsi="Times New Roman" w:cs="Times New Roman"/>
          <w:b/>
          <w:sz w:val="24"/>
          <w:szCs w:val="24"/>
        </w:rPr>
        <w:t xml:space="preserve">FOR ACCREDITATION OF </w:t>
      </w:r>
      <w:r w:rsidR="00A17B27">
        <w:rPr>
          <w:rFonts w:ascii="Times New Roman" w:hAnsi="Times New Roman" w:cs="Times New Roman"/>
          <w:b/>
          <w:sz w:val="24"/>
          <w:szCs w:val="24"/>
        </w:rPr>
        <w:t xml:space="preserve">BUILDERS &amp; </w:t>
      </w:r>
      <w:r w:rsidR="00B6773D">
        <w:rPr>
          <w:rFonts w:ascii="Times New Roman" w:hAnsi="Times New Roman" w:cs="Times New Roman"/>
          <w:b/>
          <w:sz w:val="24"/>
          <w:szCs w:val="24"/>
        </w:rPr>
        <w:t>DEVELOPERS</w:t>
      </w:r>
    </w:p>
    <w:p w14:paraId="6C7C3B0F" w14:textId="77777777" w:rsidR="00F8238A" w:rsidRPr="007D396A" w:rsidRDefault="00F8238A" w:rsidP="007537CD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14:paraId="74F29EEA" w14:textId="77777777" w:rsidR="00F8238A" w:rsidRPr="007D396A" w:rsidRDefault="00F8238A" w:rsidP="007537CD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14:paraId="1AC76993" w14:textId="24B8B1A3" w:rsidR="00F8238A" w:rsidRPr="000E6829" w:rsidRDefault="004232D1" w:rsidP="00A622ED">
      <w:pPr>
        <w:pStyle w:val="NoSpacing"/>
        <w:rPr>
          <w:rFonts w:ascii="Times New Roman" w:hAnsi="Times New Roman" w:cs="Times New Roman"/>
        </w:rPr>
      </w:pPr>
      <w:r w:rsidRPr="000E6829">
        <w:rPr>
          <w:rFonts w:ascii="Times New Roman" w:hAnsi="Times New Roman"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591A0" wp14:editId="1B805B47">
                <wp:simplePos x="0" y="0"/>
                <wp:positionH relativeFrom="column">
                  <wp:posOffset>2375534</wp:posOffset>
                </wp:positionH>
                <wp:positionV relativeFrom="paragraph">
                  <wp:posOffset>172720</wp:posOffset>
                </wp:positionV>
                <wp:extent cx="3457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05pt,13.6pt" to="459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" strokecolor="black [3213]"/>
            </w:pict>
          </mc:Fallback>
        </mc:AlternateContent>
      </w:r>
      <w:r w:rsidR="0002489A" w:rsidRPr="000E6829">
        <w:rPr>
          <w:rFonts w:ascii="Times New Roman" w:hAnsi="Times New Roman" w:cs="Times New Roman"/>
        </w:rPr>
        <w:t>Name</w:t>
      </w:r>
      <w:r w:rsidR="00F8238A" w:rsidRPr="000E6829">
        <w:rPr>
          <w:rFonts w:ascii="Times New Roman" w:hAnsi="Times New Roman" w:cs="Times New Roman"/>
        </w:rPr>
        <w:tab/>
      </w:r>
      <w:r w:rsidR="00F8238A" w:rsidRPr="000E6829">
        <w:rPr>
          <w:rFonts w:ascii="Times New Roman" w:hAnsi="Times New Roman" w:cs="Times New Roman"/>
        </w:rPr>
        <w:tab/>
      </w:r>
      <w:r w:rsidR="00F8238A" w:rsidRPr="000E6829">
        <w:rPr>
          <w:rFonts w:ascii="Times New Roman" w:hAnsi="Times New Roman" w:cs="Times New Roman"/>
        </w:rPr>
        <w:tab/>
      </w:r>
      <w:r w:rsidR="00F8238A" w:rsidRPr="000E6829">
        <w:rPr>
          <w:rFonts w:ascii="Times New Roman" w:hAnsi="Times New Roman" w:cs="Times New Roman"/>
        </w:rPr>
        <w:tab/>
        <w:t>:</w:t>
      </w:r>
      <w:r w:rsidRPr="000E6829">
        <w:rPr>
          <w:rFonts w:ascii="Times New Roman" w:hAnsi="Times New Roman" w:cs="Times New Roman"/>
        </w:rPr>
        <w:t xml:space="preserve"> </w:t>
      </w:r>
    </w:p>
    <w:p w14:paraId="6F29FBE6" w14:textId="77777777" w:rsidR="00A622ED" w:rsidRPr="000E6829" w:rsidRDefault="004232D1" w:rsidP="00A622ED">
      <w:pPr>
        <w:pStyle w:val="NoSpacing"/>
        <w:rPr>
          <w:rFonts w:ascii="Times New Roman" w:hAnsi="Times New Roman" w:cs="Times New Roman"/>
        </w:rPr>
      </w:pPr>
      <w:r w:rsidRPr="000E6829">
        <w:rPr>
          <w:rFonts w:ascii="Times New Roman" w:hAnsi="Times New Roman"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A7675" wp14:editId="2BDF1ACE">
                <wp:simplePos x="0" y="0"/>
                <wp:positionH relativeFrom="column">
                  <wp:posOffset>2374900</wp:posOffset>
                </wp:positionH>
                <wp:positionV relativeFrom="paragraph">
                  <wp:posOffset>149225</wp:posOffset>
                </wp:positionV>
                <wp:extent cx="34575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pt,11.75pt" to="459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" strokecolor="windowText"/>
            </w:pict>
          </mc:Fallback>
        </mc:AlternateContent>
      </w:r>
      <w:r w:rsidR="00F8238A" w:rsidRPr="000E6829">
        <w:rPr>
          <w:rFonts w:ascii="Times New Roman" w:hAnsi="Times New Roman" w:cs="Times New Roman"/>
        </w:rPr>
        <w:t>Office Address</w:t>
      </w:r>
      <w:r w:rsidR="00F8238A" w:rsidRPr="000E6829">
        <w:rPr>
          <w:rFonts w:ascii="Times New Roman" w:hAnsi="Times New Roman" w:cs="Times New Roman"/>
        </w:rPr>
        <w:tab/>
      </w:r>
      <w:r w:rsidR="00F8238A" w:rsidRPr="000E6829">
        <w:rPr>
          <w:rFonts w:ascii="Times New Roman" w:hAnsi="Times New Roman" w:cs="Times New Roman"/>
        </w:rPr>
        <w:tab/>
      </w:r>
      <w:r w:rsidR="002A4114" w:rsidRPr="000E6829">
        <w:rPr>
          <w:rFonts w:ascii="Times New Roman" w:hAnsi="Times New Roman" w:cs="Times New Roman"/>
        </w:rPr>
        <w:tab/>
      </w:r>
      <w:r w:rsidR="00F8238A" w:rsidRPr="000E6829">
        <w:rPr>
          <w:rFonts w:ascii="Times New Roman" w:hAnsi="Times New Roman" w:cs="Times New Roman"/>
        </w:rPr>
        <w:t>:</w:t>
      </w:r>
      <w:r w:rsidR="002A4114" w:rsidRPr="000E6829">
        <w:rPr>
          <w:rFonts w:ascii="Times New Roman" w:hAnsi="Times New Roman" w:cs="Times New Roman"/>
        </w:rPr>
        <w:t xml:space="preserve"> </w:t>
      </w:r>
    </w:p>
    <w:p w14:paraId="38B19C0B" w14:textId="77777777" w:rsidR="00A518F1" w:rsidRPr="000E6829" w:rsidRDefault="002939EF" w:rsidP="00A518F1">
      <w:pPr>
        <w:pStyle w:val="NoSpacing"/>
        <w:rPr>
          <w:rFonts w:ascii="Times New Roman" w:hAnsi="Times New Roman" w:cs="Times New Roman"/>
        </w:rPr>
      </w:pPr>
      <w:r w:rsidRPr="000E6829">
        <w:rPr>
          <w:rFonts w:ascii="Times New Roman" w:hAnsi="Times New Roman"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4226F" wp14:editId="0479CEC0">
                <wp:simplePos x="0" y="0"/>
                <wp:positionH relativeFrom="column">
                  <wp:posOffset>2374900</wp:posOffset>
                </wp:positionH>
                <wp:positionV relativeFrom="paragraph">
                  <wp:posOffset>164465</wp:posOffset>
                </wp:positionV>
                <wp:extent cx="34575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pt,12.95pt" to="45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" strokecolor="windowText"/>
            </w:pict>
          </mc:Fallback>
        </mc:AlternateContent>
      </w:r>
      <w:r w:rsidR="00A518F1" w:rsidRPr="000E6829">
        <w:rPr>
          <w:rFonts w:ascii="Times New Roman" w:hAnsi="Times New Roman" w:cs="Times New Roman"/>
        </w:rPr>
        <w:tab/>
      </w:r>
      <w:r w:rsidR="00A518F1" w:rsidRPr="000E6829">
        <w:rPr>
          <w:rFonts w:ascii="Times New Roman" w:hAnsi="Times New Roman" w:cs="Times New Roman"/>
        </w:rPr>
        <w:tab/>
      </w:r>
      <w:r w:rsidR="00A518F1" w:rsidRPr="000E6829">
        <w:rPr>
          <w:rFonts w:ascii="Times New Roman" w:hAnsi="Times New Roman" w:cs="Times New Roman"/>
        </w:rPr>
        <w:tab/>
      </w:r>
      <w:r w:rsidR="00A518F1" w:rsidRPr="000E6829">
        <w:rPr>
          <w:rFonts w:ascii="Times New Roman" w:hAnsi="Times New Roman" w:cs="Times New Roman"/>
        </w:rPr>
        <w:tab/>
      </w:r>
      <w:r w:rsidR="00A518F1" w:rsidRPr="000E6829">
        <w:rPr>
          <w:rFonts w:ascii="Times New Roman" w:hAnsi="Times New Roman" w:cs="Times New Roman"/>
        </w:rPr>
        <w:tab/>
        <w:t xml:space="preserve">  </w:t>
      </w:r>
    </w:p>
    <w:p w14:paraId="10BC24A5" w14:textId="6930C7EC" w:rsidR="00A622ED" w:rsidRPr="000E6829" w:rsidRDefault="002939EF" w:rsidP="00A622ED">
      <w:pPr>
        <w:pStyle w:val="NoSpacing"/>
        <w:rPr>
          <w:rFonts w:ascii="Times New Roman" w:hAnsi="Times New Roman" w:cs="Times New Roman"/>
        </w:rPr>
      </w:pPr>
      <w:r w:rsidRPr="000E6829">
        <w:rPr>
          <w:rFonts w:ascii="Times New Roman" w:hAnsi="Times New Roman"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D47BB" wp14:editId="42B5C2AD">
                <wp:simplePos x="0" y="0"/>
                <wp:positionH relativeFrom="column">
                  <wp:posOffset>2374900</wp:posOffset>
                </wp:positionH>
                <wp:positionV relativeFrom="paragraph">
                  <wp:posOffset>170180</wp:posOffset>
                </wp:positionV>
                <wp:extent cx="34575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pt,13.4pt" to="459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" strokecolor="windowText"/>
            </w:pict>
          </mc:Fallback>
        </mc:AlternateContent>
      </w:r>
      <w:r w:rsidR="00F8238A" w:rsidRPr="000E6829">
        <w:rPr>
          <w:rFonts w:ascii="Times New Roman" w:hAnsi="Times New Roman" w:cs="Times New Roman"/>
        </w:rPr>
        <w:t>Contact Person</w:t>
      </w:r>
      <w:r w:rsidR="006A5932" w:rsidRPr="000E6829">
        <w:rPr>
          <w:rFonts w:ascii="Times New Roman" w:hAnsi="Times New Roman" w:cs="Times New Roman"/>
        </w:rPr>
        <w:t xml:space="preserve"> and Designation</w:t>
      </w:r>
      <w:r w:rsidR="002A4114" w:rsidRPr="000E6829">
        <w:rPr>
          <w:rFonts w:ascii="Times New Roman" w:hAnsi="Times New Roman" w:cs="Times New Roman"/>
        </w:rPr>
        <w:tab/>
      </w:r>
      <w:r w:rsidR="0030778E" w:rsidRPr="000E6829">
        <w:rPr>
          <w:rFonts w:ascii="Times New Roman" w:hAnsi="Times New Roman" w:cs="Times New Roman"/>
        </w:rPr>
        <w:t>:</w:t>
      </w:r>
      <w:r w:rsidR="00F8238A" w:rsidRPr="000E6829">
        <w:rPr>
          <w:rFonts w:ascii="Times New Roman" w:hAnsi="Times New Roman" w:cs="Times New Roman"/>
        </w:rPr>
        <w:tab/>
      </w:r>
      <w:r w:rsidR="002A4114" w:rsidRPr="000E6829">
        <w:rPr>
          <w:rFonts w:ascii="Times New Roman" w:hAnsi="Times New Roman" w:cs="Times New Roman"/>
        </w:rPr>
        <w:tab/>
      </w:r>
    </w:p>
    <w:p w14:paraId="1CD68ED5" w14:textId="5A9DCD66" w:rsidR="00A622ED" w:rsidRPr="000E6829" w:rsidRDefault="002939EF" w:rsidP="00A622ED">
      <w:pPr>
        <w:pStyle w:val="NoSpacing"/>
        <w:rPr>
          <w:rFonts w:ascii="Times New Roman" w:hAnsi="Times New Roman" w:cs="Times New Roman"/>
        </w:rPr>
      </w:pPr>
      <w:r w:rsidRPr="000E6829">
        <w:rPr>
          <w:rFonts w:ascii="Times New Roman" w:hAnsi="Times New Roman" w:cs="Times New Roman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A3659" wp14:editId="0703C376">
                <wp:simplePos x="0" y="0"/>
                <wp:positionH relativeFrom="column">
                  <wp:posOffset>2374900</wp:posOffset>
                </wp:positionH>
                <wp:positionV relativeFrom="paragraph">
                  <wp:posOffset>166370</wp:posOffset>
                </wp:positionV>
                <wp:extent cx="34575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pt,13.1pt" to="459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" strokecolor="windowText"/>
            </w:pict>
          </mc:Fallback>
        </mc:AlternateContent>
      </w:r>
      <w:r w:rsidR="0030778E" w:rsidRPr="000E6829">
        <w:rPr>
          <w:rFonts w:ascii="Times New Roman" w:hAnsi="Times New Roman" w:cs="Times New Roman"/>
        </w:rPr>
        <w:t>Phone No. and E-ma</w:t>
      </w:r>
      <w:r w:rsidR="0019344E" w:rsidRPr="000E6829">
        <w:rPr>
          <w:rFonts w:ascii="Times New Roman" w:hAnsi="Times New Roman" w:cs="Times New Roman"/>
        </w:rPr>
        <w:t>i</w:t>
      </w:r>
      <w:r w:rsidR="0030778E" w:rsidRPr="000E6829">
        <w:rPr>
          <w:rFonts w:ascii="Times New Roman" w:hAnsi="Times New Roman" w:cs="Times New Roman"/>
        </w:rPr>
        <w:t>l Address</w:t>
      </w:r>
      <w:r w:rsidR="00F8238A" w:rsidRPr="000E6829">
        <w:rPr>
          <w:rFonts w:ascii="Times New Roman" w:hAnsi="Times New Roman" w:cs="Times New Roman"/>
        </w:rPr>
        <w:tab/>
        <w:t xml:space="preserve">: </w:t>
      </w:r>
    </w:p>
    <w:p w14:paraId="6E324064" w14:textId="77777777" w:rsidR="0035785B" w:rsidRPr="000E6829" w:rsidRDefault="0035785B" w:rsidP="00A622ED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40"/>
        <w:gridCol w:w="636"/>
        <w:gridCol w:w="6182"/>
        <w:gridCol w:w="615"/>
        <w:gridCol w:w="2107"/>
      </w:tblGrid>
      <w:tr w:rsidR="00A704F1" w:rsidRPr="000E6829" w14:paraId="560BB715" w14:textId="77777777" w:rsidTr="00A8439C">
        <w:tc>
          <w:tcPr>
            <w:tcW w:w="540" w:type="dxa"/>
            <w:shd w:val="pct10" w:color="auto" w:fill="auto"/>
            <w:vAlign w:val="bottom"/>
          </w:tcPr>
          <w:p w14:paraId="18DD3351" w14:textId="77777777" w:rsidR="00A704F1" w:rsidRPr="000E6829" w:rsidRDefault="00A704F1" w:rsidP="007D396A">
            <w:pPr>
              <w:jc w:val="center"/>
              <w:rPr>
                <w:rFonts w:ascii="Times New Roman" w:eastAsia="Times New Roman" w:hAnsi="Times New Roman" w:cs="Times New Roman"/>
                <w:b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b/>
                <w:lang w:eastAsia="en-PH"/>
              </w:rPr>
              <w:t>No.</w:t>
            </w:r>
          </w:p>
        </w:tc>
        <w:tc>
          <w:tcPr>
            <w:tcW w:w="6818" w:type="dxa"/>
            <w:gridSpan w:val="2"/>
            <w:shd w:val="pct10" w:color="auto" w:fill="auto"/>
            <w:vAlign w:val="bottom"/>
          </w:tcPr>
          <w:p w14:paraId="79066EFB" w14:textId="77777777" w:rsidR="00A704F1" w:rsidRPr="000E6829" w:rsidRDefault="00A704F1" w:rsidP="007D396A">
            <w:pPr>
              <w:jc w:val="center"/>
              <w:rPr>
                <w:rFonts w:ascii="Times New Roman" w:eastAsia="Times New Roman" w:hAnsi="Times New Roman" w:cs="Times New Roman"/>
                <w:b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b/>
                <w:lang w:eastAsia="en-PH"/>
              </w:rPr>
              <w:t>Documentary Requirement</w:t>
            </w:r>
          </w:p>
        </w:tc>
        <w:tc>
          <w:tcPr>
            <w:tcW w:w="615" w:type="dxa"/>
            <w:shd w:val="pct10" w:color="auto" w:fill="auto"/>
            <w:vAlign w:val="bottom"/>
          </w:tcPr>
          <w:p w14:paraId="06DC9B1B" w14:textId="77777777" w:rsidR="00A704F1" w:rsidRPr="000E6829" w:rsidRDefault="00A704F1" w:rsidP="007D396A">
            <w:pPr>
              <w:jc w:val="center"/>
              <w:rPr>
                <w:rFonts w:ascii="Times New Roman" w:eastAsia="Times New Roman" w:hAnsi="Times New Roman" w:cs="Times New Roman"/>
                <w:b/>
                <w:lang w:eastAsia="en-PH"/>
              </w:rPr>
            </w:pPr>
          </w:p>
        </w:tc>
        <w:tc>
          <w:tcPr>
            <w:tcW w:w="2107" w:type="dxa"/>
            <w:shd w:val="pct10" w:color="auto" w:fill="auto"/>
          </w:tcPr>
          <w:p w14:paraId="58372177" w14:textId="77777777" w:rsidR="00A704F1" w:rsidRPr="000E6829" w:rsidRDefault="00A704F1" w:rsidP="007D396A">
            <w:pPr>
              <w:jc w:val="center"/>
              <w:rPr>
                <w:rFonts w:ascii="Times New Roman" w:eastAsia="Times New Roman" w:hAnsi="Times New Roman" w:cs="Times New Roman"/>
                <w:b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b/>
                <w:lang w:eastAsia="en-PH"/>
              </w:rPr>
              <w:t>Remarks</w:t>
            </w:r>
          </w:p>
        </w:tc>
      </w:tr>
      <w:tr w:rsidR="00A704F1" w:rsidRPr="000E6829" w14:paraId="317BE4EB" w14:textId="77777777" w:rsidTr="00A8439C">
        <w:tc>
          <w:tcPr>
            <w:tcW w:w="540" w:type="dxa"/>
            <w:vAlign w:val="center"/>
          </w:tcPr>
          <w:p w14:paraId="1A7B8D34" w14:textId="77777777" w:rsidR="00A704F1" w:rsidRPr="000E6829" w:rsidRDefault="00A704F1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1.</w:t>
            </w:r>
          </w:p>
        </w:tc>
        <w:tc>
          <w:tcPr>
            <w:tcW w:w="6818" w:type="dxa"/>
            <w:gridSpan w:val="2"/>
            <w:vAlign w:val="center"/>
          </w:tcPr>
          <w:p w14:paraId="10E4BEF0" w14:textId="06A645B5" w:rsidR="00A704F1" w:rsidRPr="000E6829" w:rsidRDefault="00660459" w:rsidP="00100E42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hAnsi="Times New Roman" w:cs="Times New Roman"/>
              </w:rPr>
              <w:t xml:space="preserve">Original </w:t>
            </w:r>
            <w:r w:rsidR="00F90E8E">
              <w:rPr>
                <w:rFonts w:ascii="Times New Roman" w:hAnsi="Times New Roman" w:cs="Times New Roman"/>
              </w:rPr>
              <w:t xml:space="preserve">Copy of </w:t>
            </w:r>
            <w:r>
              <w:rPr>
                <w:rFonts w:ascii="Times New Roman" w:hAnsi="Times New Roman" w:cs="Times New Roman"/>
              </w:rPr>
              <w:t>Application Letter</w:t>
            </w:r>
            <w:r w:rsidR="00DA5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5" w:type="dxa"/>
            <w:vAlign w:val="center"/>
          </w:tcPr>
          <w:p w14:paraId="327DB5C2" w14:textId="77777777" w:rsidR="00A704F1" w:rsidRPr="000E6829" w:rsidRDefault="00F3366B" w:rsidP="00A704F1">
            <w:pPr>
              <w:jc w:val="center"/>
              <w:rPr>
                <w:rFonts w:ascii="Times New Roman" w:eastAsia="Times New Roman" w:hAnsi="Times New Roman" w:cs="Times New Roman"/>
                <w:b/>
                <w:lang w:eastAsia="en-PH"/>
              </w:rPr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1BB2B2A3" w14:textId="77777777" w:rsidR="00A704F1" w:rsidRPr="000E6829" w:rsidRDefault="00A704F1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E42" w:rsidRPr="000E6829" w14:paraId="35347A04" w14:textId="77777777" w:rsidTr="00A8439C">
        <w:trPr>
          <w:trHeight w:val="520"/>
        </w:trPr>
        <w:tc>
          <w:tcPr>
            <w:tcW w:w="540" w:type="dxa"/>
            <w:vMerge w:val="restart"/>
            <w:vAlign w:val="center"/>
          </w:tcPr>
          <w:p w14:paraId="7909CCB5" w14:textId="77777777" w:rsidR="00100E42" w:rsidRPr="000E6829" w:rsidRDefault="00100E42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2.</w:t>
            </w:r>
          </w:p>
        </w:tc>
        <w:tc>
          <w:tcPr>
            <w:tcW w:w="6818" w:type="dxa"/>
            <w:gridSpan w:val="2"/>
            <w:tcBorders>
              <w:bottom w:val="single" w:sz="4" w:space="0" w:color="auto"/>
            </w:tcBorders>
            <w:vAlign w:val="center"/>
          </w:tcPr>
          <w:p w14:paraId="07FF2495" w14:textId="4C87E57F" w:rsidR="00100E42" w:rsidRPr="000E6829" w:rsidRDefault="00100E42" w:rsidP="006604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For </w:t>
            </w:r>
            <w:r w:rsidR="00C9546C" w:rsidRPr="000E6829">
              <w:rPr>
                <w:rFonts w:ascii="Times New Roman" w:eastAsia="Times New Roman" w:hAnsi="Times New Roman" w:cs="Times New Roman"/>
                <w:lang w:eastAsia="en-PH"/>
              </w:rPr>
              <w:t>Sole Proprietor</w:t>
            </w: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: </w:t>
            </w:r>
            <w:r w:rsidR="00660459">
              <w:rPr>
                <w:rFonts w:ascii="Times New Roman" w:eastAsia="Times New Roman" w:hAnsi="Times New Roman" w:cs="Times New Roman"/>
                <w:lang w:eastAsia="en-PH"/>
              </w:rPr>
              <w:t xml:space="preserve">DTI </w:t>
            </w:r>
            <w:r w:rsidR="00C9546C" w:rsidRPr="000E6829">
              <w:rPr>
                <w:rFonts w:ascii="Times New Roman" w:eastAsia="Times New Roman" w:hAnsi="Times New Roman" w:cs="Times New Roman"/>
                <w:lang w:eastAsia="en-PH"/>
              </w:rPr>
              <w:t>Certified Tru</w:t>
            </w: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e Copy of Certificate Business Name of Registration</w:t>
            </w:r>
            <w:r w:rsidR="00660459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  <w:r w:rsidR="003F5F39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and </w:t>
            </w:r>
            <w:r w:rsidR="00794437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Government issued </w:t>
            </w:r>
            <w:r w:rsidR="00EF312C" w:rsidRPr="000E6829">
              <w:rPr>
                <w:rFonts w:ascii="Times New Roman" w:eastAsia="Times New Roman" w:hAnsi="Times New Roman" w:cs="Times New Roman"/>
                <w:lang w:eastAsia="en-PH"/>
              </w:rPr>
              <w:t>ID of</w:t>
            </w:r>
            <w:r w:rsidR="00660459">
              <w:rPr>
                <w:rFonts w:ascii="Times New Roman" w:eastAsia="Times New Roman" w:hAnsi="Times New Roman" w:cs="Times New Roman"/>
                <w:lang w:eastAsia="en-PH"/>
              </w:rPr>
              <w:t xml:space="preserve"> the</w:t>
            </w:r>
            <w:r w:rsidR="00EF312C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owner.</w:t>
            </w:r>
          </w:p>
        </w:tc>
        <w:tc>
          <w:tcPr>
            <w:tcW w:w="615" w:type="dxa"/>
            <w:vMerge w:val="restart"/>
            <w:vAlign w:val="center"/>
          </w:tcPr>
          <w:p w14:paraId="622B2019" w14:textId="77777777" w:rsidR="00100E42" w:rsidRPr="000E6829" w:rsidRDefault="00100E42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  <w:vMerge w:val="restart"/>
          </w:tcPr>
          <w:p w14:paraId="2B7B5339" w14:textId="77777777" w:rsidR="00100E42" w:rsidRPr="000E6829" w:rsidRDefault="00100E42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E42" w:rsidRPr="000E6829" w14:paraId="77DEF8F0" w14:textId="77777777" w:rsidTr="00A8439C">
        <w:trPr>
          <w:trHeight w:val="852"/>
        </w:trPr>
        <w:tc>
          <w:tcPr>
            <w:tcW w:w="540" w:type="dxa"/>
            <w:vMerge/>
            <w:vAlign w:val="center"/>
          </w:tcPr>
          <w:p w14:paraId="0F08013E" w14:textId="77777777" w:rsidR="00100E42" w:rsidRPr="000E6829" w:rsidRDefault="00100E42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</w:tcBorders>
            <w:vAlign w:val="center"/>
          </w:tcPr>
          <w:p w14:paraId="41246F15" w14:textId="27FD5287" w:rsidR="00100E42" w:rsidRPr="000E6829" w:rsidRDefault="00100E42" w:rsidP="0079443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For </w:t>
            </w:r>
            <w:r w:rsidR="00C9546C" w:rsidRPr="000E6829">
              <w:rPr>
                <w:rFonts w:ascii="Times New Roman" w:eastAsia="Times New Roman" w:hAnsi="Times New Roman" w:cs="Times New Roman"/>
                <w:lang w:eastAsia="en-PH"/>
              </w:rPr>
              <w:t>Corporation</w:t>
            </w: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: </w:t>
            </w:r>
            <w:r w:rsidR="00660459">
              <w:rPr>
                <w:rFonts w:ascii="Times New Roman" w:eastAsia="Times New Roman" w:hAnsi="Times New Roman" w:cs="Times New Roman"/>
                <w:lang w:eastAsia="en-PH"/>
              </w:rPr>
              <w:t xml:space="preserve">SEC Certified True Copy of </w:t>
            </w: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Certificate of Registration, Article</w:t>
            </w:r>
            <w:r w:rsidR="00C9546C" w:rsidRPr="000E6829">
              <w:rPr>
                <w:rFonts w:ascii="Times New Roman" w:eastAsia="Times New Roman" w:hAnsi="Times New Roman" w:cs="Times New Roman"/>
                <w:lang w:eastAsia="en-PH"/>
              </w:rPr>
              <w:t>s</w:t>
            </w:r>
            <w:r w:rsidR="003F5F39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  <w:r w:rsidR="00EF312C" w:rsidRPr="000E6829">
              <w:rPr>
                <w:rFonts w:ascii="Times New Roman" w:eastAsia="Times New Roman" w:hAnsi="Times New Roman" w:cs="Times New Roman"/>
                <w:lang w:eastAsia="en-PH"/>
              </w:rPr>
              <w:t>of Incorporation and By-Laws,</w:t>
            </w:r>
            <w:r w:rsidR="003F5F39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Updated General Information Sheet</w:t>
            </w:r>
            <w:r w:rsidR="00794437" w:rsidRPr="000E6829">
              <w:rPr>
                <w:rFonts w:ascii="Times New Roman" w:eastAsia="Times New Roman" w:hAnsi="Times New Roman" w:cs="Times New Roman"/>
                <w:lang w:eastAsia="en-PH"/>
              </w:rPr>
              <w:t>,</w:t>
            </w:r>
            <w:r w:rsidR="00EF312C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Secretary Certificate as to authorized representative and</w:t>
            </w:r>
            <w:r w:rsidR="00794437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his/her</w:t>
            </w:r>
            <w:r w:rsidR="00EF312C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  <w:r w:rsidR="00794437" w:rsidRPr="000E6829">
              <w:rPr>
                <w:rFonts w:ascii="Times New Roman" w:eastAsia="Times New Roman" w:hAnsi="Times New Roman" w:cs="Times New Roman"/>
                <w:lang w:eastAsia="en-PH"/>
              </w:rPr>
              <w:t>Government issued ID</w:t>
            </w:r>
            <w:r w:rsidR="003F5F39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15" w:type="dxa"/>
            <w:vMerge/>
            <w:vAlign w:val="center"/>
          </w:tcPr>
          <w:p w14:paraId="2DC63E04" w14:textId="77777777" w:rsidR="00100E42" w:rsidRPr="000E6829" w:rsidRDefault="00100E42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vMerge/>
          </w:tcPr>
          <w:p w14:paraId="2945DA93" w14:textId="77777777" w:rsidR="00100E42" w:rsidRPr="000E6829" w:rsidRDefault="00100E42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4F1" w:rsidRPr="000E6829" w14:paraId="0C579CAA" w14:textId="77777777" w:rsidTr="00A8439C">
        <w:tc>
          <w:tcPr>
            <w:tcW w:w="540" w:type="dxa"/>
            <w:vAlign w:val="center"/>
          </w:tcPr>
          <w:p w14:paraId="78DDAE1F" w14:textId="178561D6" w:rsidR="00A704F1" w:rsidRPr="000E6829" w:rsidRDefault="004459BF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3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6B6DE38E" w14:textId="16E93161" w:rsidR="00A704F1" w:rsidRPr="000E6829" w:rsidRDefault="00660459" w:rsidP="00A704F1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U</w:t>
            </w:r>
            <w:r w:rsidR="00BD4DE4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pdated 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>Mayor’s Permit</w:t>
            </w:r>
            <w:r w:rsidR="00063AA5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15" w:type="dxa"/>
            <w:vAlign w:val="center"/>
          </w:tcPr>
          <w:p w14:paraId="71BFA802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609D4471" w14:textId="77777777" w:rsidR="00524673" w:rsidRPr="000E6829" w:rsidRDefault="00524673" w:rsidP="008E4DB7">
            <w:pPr>
              <w:rPr>
                <w:rFonts w:ascii="Times New Roman" w:hAnsi="Times New Roman" w:cs="Times New Roman"/>
              </w:rPr>
            </w:pPr>
          </w:p>
        </w:tc>
      </w:tr>
      <w:tr w:rsidR="00A704F1" w:rsidRPr="000E6829" w14:paraId="3A68D46A" w14:textId="77777777" w:rsidTr="00A8439C">
        <w:tc>
          <w:tcPr>
            <w:tcW w:w="540" w:type="dxa"/>
            <w:vAlign w:val="center"/>
          </w:tcPr>
          <w:p w14:paraId="1821D1AB" w14:textId="7281E6C2" w:rsidR="00A704F1" w:rsidRPr="000E6829" w:rsidRDefault="004459BF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4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64755187" w14:textId="33CCE953" w:rsidR="00B37471" w:rsidRPr="000E6829" w:rsidRDefault="00660459" w:rsidP="00D26ED7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DTI Certified True Copy of u</w:t>
            </w:r>
            <w:r w:rsidR="00D26ED7" w:rsidRPr="000E6829">
              <w:rPr>
                <w:rFonts w:ascii="Times New Roman" w:eastAsia="Times New Roman" w:hAnsi="Times New Roman" w:cs="Times New Roman"/>
                <w:lang w:eastAsia="en-PH"/>
              </w:rPr>
              <w:t>pdated PCAB License</w:t>
            </w:r>
            <w:r w:rsidR="00DA5363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15" w:type="dxa"/>
            <w:vAlign w:val="center"/>
          </w:tcPr>
          <w:p w14:paraId="03C5A208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4FE5B54B" w14:textId="77777777" w:rsidR="00A704F1" w:rsidRPr="000E6829" w:rsidRDefault="00A704F1" w:rsidP="00A93304">
            <w:pPr>
              <w:rPr>
                <w:rFonts w:ascii="Times New Roman" w:hAnsi="Times New Roman" w:cs="Times New Roman"/>
              </w:rPr>
            </w:pPr>
          </w:p>
        </w:tc>
      </w:tr>
      <w:tr w:rsidR="00A704F1" w:rsidRPr="000E6829" w14:paraId="087D5AF6" w14:textId="77777777" w:rsidTr="00A8439C">
        <w:tc>
          <w:tcPr>
            <w:tcW w:w="540" w:type="dxa"/>
            <w:vAlign w:val="center"/>
          </w:tcPr>
          <w:p w14:paraId="62A9BC00" w14:textId="1F4ED753" w:rsidR="00A704F1" w:rsidRPr="000E6829" w:rsidRDefault="004459BF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5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434BDD96" w14:textId="33CA4A89" w:rsidR="00395DC1" w:rsidRPr="000E6829" w:rsidRDefault="006D6014" w:rsidP="00BD3643">
            <w:pPr>
              <w:pStyle w:val="ListParagraph"/>
              <w:numPr>
                <w:ilvl w:val="0"/>
                <w:numId w:val="10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Organizational Chart of the company</w:t>
            </w:r>
            <w:r w:rsidR="00395DC1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showing the name of owners, key technical staff, personnel a</w:t>
            </w:r>
            <w:r w:rsidR="00660459">
              <w:rPr>
                <w:rFonts w:ascii="Times New Roman" w:eastAsia="Times New Roman" w:hAnsi="Times New Roman" w:cs="Times New Roman"/>
                <w:lang w:eastAsia="en-PH"/>
              </w:rPr>
              <w:t>nd their positions/designations, duly signed by authorized representative;</w:t>
            </w:r>
          </w:p>
          <w:p w14:paraId="6BE84F48" w14:textId="3C3CA3A6" w:rsidR="003A1369" w:rsidRPr="000E6829" w:rsidRDefault="00BD3643" w:rsidP="003A1369">
            <w:pPr>
              <w:pStyle w:val="ListParagraph"/>
              <w:numPr>
                <w:ilvl w:val="0"/>
                <w:numId w:val="10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List of contractor’s </w:t>
            </w:r>
            <w:r w:rsidR="00255EE0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key technical </w:t>
            </w: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personnel </w:t>
            </w:r>
            <w:r w:rsidR="003A1369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and their individual CV </w:t>
            </w:r>
            <w:r w:rsidR="00D823DD">
              <w:rPr>
                <w:rFonts w:ascii="Times New Roman" w:eastAsia="Times New Roman" w:hAnsi="Times New Roman" w:cs="Times New Roman"/>
                <w:lang w:eastAsia="en-PH"/>
              </w:rPr>
              <w:t xml:space="preserve">with picture </w:t>
            </w:r>
            <w:r w:rsidR="00660459">
              <w:rPr>
                <w:rFonts w:ascii="Times New Roman" w:eastAsia="Times New Roman" w:hAnsi="Times New Roman" w:cs="Times New Roman"/>
                <w:i/>
                <w:lang w:eastAsia="en-PH"/>
              </w:rPr>
              <w:t>(please see</w:t>
            </w:r>
            <w:r w:rsidR="003A1369" w:rsidRPr="000E6829">
              <w:rPr>
                <w:rFonts w:ascii="Times New Roman" w:eastAsia="Times New Roman" w:hAnsi="Times New Roman" w:cs="Times New Roman"/>
                <w:i/>
                <w:lang w:eastAsia="en-PH"/>
              </w:rPr>
              <w:t xml:space="preserve"> att</w:t>
            </w:r>
            <w:r w:rsidR="00660459">
              <w:rPr>
                <w:rFonts w:ascii="Times New Roman" w:eastAsia="Times New Roman" w:hAnsi="Times New Roman" w:cs="Times New Roman"/>
                <w:i/>
                <w:lang w:eastAsia="en-PH"/>
              </w:rPr>
              <w:t xml:space="preserve">ached </w:t>
            </w:r>
            <w:r w:rsidR="00460B44">
              <w:rPr>
                <w:rFonts w:ascii="Times New Roman" w:eastAsia="Times New Roman" w:hAnsi="Times New Roman" w:cs="Times New Roman"/>
                <w:i/>
                <w:lang w:eastAsia="en-PH"/>
              </w:rPr>
              <w:t>form</w:t>
            </w:r>
            <w:r w:rsidR="00660459">
              <w:rPr>
                <w:rFonts w:ascii="Times New Roman" w:eastAsia="Times New Roman" w:hAnsi="Times New Roman" w:cs="Times New Roman"/>
                <w:i/>
                <w:lang w:eastAsia="en-PH"/>
              </w:rPr>
              <w:t>s</w:t>
            </w:r>
            <w:r w:rsidR="00460B44">
              <w:rPr>
                <w:rFonts w:ascii="Times New Roman" w:eastAsia="Times New Roman" w:hAnsi="Times New Roman" w:cs="Times New Roman"/>
                <w:i/>
                <w:lang w:eastAsia="en-PH"/>
              </w:rPr>
              <w:t>: PRD-CES-01a &amp; PRD-CES-01</w:t>
            </w:r>
            <w:r w:rsidR="009A64C7">
              <w:rPr>
                <w:rFonts w:ascii="Times New Roman" w:eastAsia="Times New Roman" w:hAnsi="Times New Roman" w:cs="Times New Roman"/>
                <w:i/>
                <w:lang w:eastAsia="en-PH"/>
              </w:rPr>
              <w:t>b); and</w:t>
            </w:r>
          </w:p>
          <w:p w14:paraId="249E2F82" w14:textId="4A36744B" w:rsidR="00A704F1" w:rsidRPr="000E6829" w:rsidRDefault="00794437" w:rsidP="003A1369">
            <w:pPr>
              <w:pStyle w:val="ListParagraph"/>
              <w:numPr>
                <w:ilvl w:val="0"/>
                <w:numId w:val="10"/>
              </w:numPr>
              <w:ind w:left="770" w:hanging="425"/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Government issued ID</w:t>
            </w:r>
            <w:r w:rsidR="00EF312C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of authorized representative.</w:t>
            </w:r>
          </w:p>
        </w:tc>
        <w:tc>
          <w:tcPr>
            <w:tcW w:w="615" w:type="dxa"/>
            <w:vAlign w:val="center"/>
          </w:tcPr>
          <w:p w14:paraId="63914A18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57D45994" w14:textId="77777777" w:rsidR="00A704F1" w:rsidRPr="000E6829" w:rsidRDefault="00A704F1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B60" w:rsidRPr="000E6829" w14:paraId="402B3E2B" w14:textId="77777777" w:rsidTr="00A8439C">
        <w:tc>
          <w:tcPr>
            <w:tcW w:w="540" w:type="dxa"/>
            <w:vAlign w:val="center"/>
          </w:tcPr>
          <w:p w14:paraId="4C173AD3" w14:textId="638D1BF7" w:rsidR="006A0B60" w:rsidRPr="000E6829" w:rsidRDefault="004459BF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6</w:t>
            </w:r>
            <w:r w:rsidR="006A0B60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9540" w:type="dxa"/>
            <w:gridSpan w:val="4"/>
            <w:vAlign w:val="center"/>
          </w:tcPr>
          <w:p w14:paraId="323897FB" w14:textId="2EC46186" w:rsidR="006A0B60" w:rsidRPr="000E6829" w:rsidRDefault="006A0B60" w:rsidP="00660459">
            <w:pPr>
              <w:jc w:val="both"/>
              <w:rPr>
                <w:rFonts w:ascii="Times New Roman" w:hAnsi="Times New Roman" w:cs="Times New Roman"/>
              </w:rPr>
            </w:pPr>
            <w:r w:rsidRPr="000E6829">
              <w:rPr>
                <w:rFonts w:ascii="Times New Roman" w:hAnsi="Times New Roman" w:cs="Times New Roman"/>
              </w:rPr>
              <w:t xml:space="preserve">Annual Audited Financial Statements for the last </w:t>
            </w:r>
            <w:r w:rsidR="00BD4DE4" w:rsidRPr="000E6829">
              <w:rPr>
                <w:rFonts w:ascii="Times New Roman" w:hAnsi="Times New Roman" w:cs="Times New Roman"/>
              </w:rPr>
              <w:t>two (</w:t>
            </w:r>
            <w:r w:rsidRPr="000E6829">
              <w:rPr>
                <w:rFonts w:ascii="Times New Roman" w:hAnsi="Times New Roman" w:cs="Times New Roman"/>
              </w:rPr>
              <w:t>2</w:t>
            </w:r>
            <w:r w:rsidR="00BD4DE4" w:rsidRPr="000E6829">
              <w:rPr>
                <w:rFonts w:ascii="Times New Roman" w:hAnsi="Times New Roman" w:cs="Times New Roman"/>
              </w:rPr>
              <w:t>)</w:t>
            </w:r>
            <w:r w:rsidRPr="000E6829">
              <w:rPr>
                <w:rFonts w:ascii="Times New Roman" w:hAnsi="Times New Roman" w:cs="Times New Roman"/>
              </w:rPr>
              <w:t xml:space="preserve"> years, showing among others, the total and current assets and liabilities, </w:t>
            </w:r>
            <w:r w:rsidR="00660459">
              <w:rPr>
                <w:rFonts w:ascii="Times New Roman" w:hAnsi="Times New Roman" w:cs="Times New Roman"/>
              </w:rPr>
              <w:t xml:space="preserve">with BIR </w:t>
            </w:r>
            <w:r w:rsidRPr="000E6829">
              <w:rPr>
                <w:rFonts w:ascii="Times New Roman" w:hAnsi="Times New Roman" w:cs="Times New Roman"/>
              </w:rPr>
              <w:t>stamped “received” or its duly accredited and authorized institutions:</w:t>
            </w:r>
          </w:p>
        </w:tc>
      </w:tr>
      <w:tr w:rsidR="00A704F1" w:rsidRPr="000E6829" w14:paraId="1F5601E7" w14:textId="77777777" w:rsidTr="00A8439C">
        <w:tc>
          <w:tcPr>
            <w:tcW w:w="540" w:type="dxa"/>
            <w:vAlign w:val="center"/>
          </w:tcPr>
          <w:p w14:paraId="55FCC41F" w14:textId="77777777" w:rsidR="00A704F1" w:rsidRPr="000E6829" w:rsidRDefault="00A704F1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36" w:type="dxa"/>
            <w:vAlign w:val="center"/>
          </w:tcPr>
          <w:p w14:paraId="5CFCC48F" w14:textId="620E88F2" w:rsidR="00A704F1" w:rsidRPr="000E6829" w:rsidRDefault="004459BF" w:rsidP="00A704F1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6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.1 </w:t>
            </w:r>
          </w:p>
        </w:tc>
        <w:tc>
          <w:tcPr>
            <w:tcW w:w="6182" w:type="dxa"/>
            <w:vAlign w:val="center"/>
          </w:tcPr>
          <w:p w14:paraId="680D7FFB" w14:textId="3EDE2154" w:rsidR="00A704F1" w:rsidRPr="000E6829" w:rsidRDefault="00063AA5" w:rsidP="00660459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Income T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ax </w:t>
            </w: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R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>eturn</w:t>
            </w:r>
            <w:r w:rsidR="003F5F39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14:paraId="68F3BECF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69EC0A5A" w14:textId="77777777" w:rsidR="00A704F1" w:rsidRPr="000E6829" w:rsidRDefault="00A704F1" w:rsidP="00524673">
            <w:pPr>
              <w:rPr>
                <w:rFonts w:ascii="Times New Roman" w:hAnsi="Times New Roman" w:cs="Times New Roman"/>
              </w:rPr>
            </w:pPr>
          </w:p>
        </w:tc>
      </w:tr>
      <w:tr w:rsidR="00A704F1" w:rsidRPr="000E6829" w14:paraId="797670EE" w14:textId="77777777" w:rsidTr="00A8439C">
        <w:tc>
          <w:tcPr>
            <w:tcW w:w="540" w:type="dxa"/>
            <w:vAlign w:val="center"/>
          </w:tcPr>
          <w:p w14:paraId="4193C147" w14:textId="77777777" w:rsidR="00A704F1" w:rsidRPr="000E6829" w:rsidRDefault="00A704F1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36" w:type="dxa"/>
            <w:vAlign w:val="center"/>
          </w:tcPr>
          <w:p w14:paraId="5C6A89C6" w14:textId="79B225A8" w:rsidR="00A704F1" w:rsidRPr="000E6829" w:rsidRDefault="004459BF" w:rsidP="00A704F1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6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.2 </w:t>
            </w:r>
          </w:p>
        </w:tc>
        <w:tc>
          <w:tcPr>
            <w:tcW w:w="6182" w:type="dxa"/>
            <w:vAlign w:val="center"/>
          </w:tcPr>
          <w:p w14:paraId="7E34479E" w14:textId="77777777" w:rsidR="00A704F1" w:rsidRPr="000E6829" w:rsidRDefault="00A704F1" w:rsidP="00A704F1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Independent Auditor’s Report</w:t>
            </w:r>
          </w:p>
        </w:tc>
        <w:tc>
          <w:tcPr>
            <w:tcW w:w="615" w:type="dxa"/>
            <w:vAlign w:val="center"/>
          </w:tcPr>
          <w:p w14:paraId="36AC7EAC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12845325" w14:textId="77777777" w:rsidR="00A704F1" w:rsidRPr="000E6829" w:rsidRDefault="00A704F1" w:rsidP="00524673">
            <w:pPr>
              <w:rPr>
                <w:rFonts w:ascii="Times New Roman" w:hAnsi="Times New Roman" w:cs="Times New Roman"/>
              </w:rPr>
            </w:pPr>
          </w:p>
        </w:tc>
      </w:tr>
      <w:tr w:rsidR="00A704F1" w:rsidRPr="000E6829" w14:paraId="25D41A45" w14:textId="77777777" w:rsidTr="00A8439C">
        <w:tc>
          <w:tcPr>
            <w:tcW w:w="540" w:type="dxa"/>
            <w:vAlign w:val="center"/>
          </w:tcPr>
          <w:p w14:paraId="4FD74708" w14:textId="77777777" w:rsidR="00A704F1" w:rsidRPr="000E6829" w:rsidRDefault="00A704F1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36" w:type="dxa"/>
            <w:vAlign w:val="center"/>
          </w:tcPr>
          <w:p w14:paraId="10CCDF64" w14:textId="4ED540EC" w:rsidR="00A704F1" w:rsidRPr="000E6829" w:rsidRDefault="004459BF" w:rsidP="00A704F1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6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.3 </w:t>
            </w:r>
          </w:p>
        </w:tc>
        <w:tc>
          <w:tcPr>
            <w:tcW w:w="6182" w:type="dxa"/>
            <w:vAlign w:val="center"/>
          </w:tcPr>
          <w:p w14:paraId="1EA2BEDF" w14:textId="77777777" w:rsidR="00A704F1" w:rsidRPr="000E6829" w:rsidRDefault="00A704F1" w:rsidP="00A704F1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Income Statement</w:t>
            </w:r>
          </w:p>
        </w:tc>
        <w:tc>
          <w:tcPr>
            <w:tcW w:w="615" w:type="dxa"/>
            <w:vAlign w:val="center"/>
          </w:tcPr>
          <w:p w14:paraId="648125AF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  <w:vAlign w:val="center"/>
          </w:tcPr>
          <w:p w14:paraId="498F9F03" w14:textId="77777777" w:rsidR="00A704F1" w:rsidRPr="000E6829" w:rsidRDefault="00A704F1" w:rsidP="00524673">
            <w:pPr>
              <w:rPr>
                <w:rFonts w:ascii="Times New Roman" w:hAnsi="Times New Roman" w:cs="Times New Roman"/>
              </w:rPr>
            </w:pPr>
          </w:p>
        </w:tc>
      </w:tr>
      <w:tr w:rsidR="00A704F1" w:rsidRPr="000E6829" w14:paraId="724F8BCD" w14:textId="77777777" w:rsidTr="00A8439C">
        <w:tc>
          <w:tcPr>
            <w:tcW w:w="540" w:type="dxa"/>
            <w:vAlign w:val="center"/>
          </w:tcPr>
          <w:p w14:paraId="55009D49" w14:textId="77777777" w:rsidR="00A704F1" w:rsidRPr="000E6829" w:rsidRDefault="00A704F1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36" w:type="dxa"/>
            <w:vAlign w:val="center"/>
          </w:tcPr>
          <w:p w14:paraId="139ED9A8" w14:textId="3D150AD2" w:rsidR="00A704F1" w:rsidRPr="000E6829" w:rsidRDefault="004459BF" w:rsidP="00A704F1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6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.4 </w:t>
            </w:r>
          </w:p>
        </w:tc>
        <w:tc>
          <w:tcPr>
            <w:tcW w:w="6182" w:type="dxa"/>
            <w:vAlign w:val="center"/>
          </w:tcPr>
          <w:p w14:paraId="5010B73B" w14:textId="77777777" w:rsidR="00A704F1" w:rsidRPr="000E6829" w:rsidRDefault="00A704F1" w:rsidP="00A704F1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Balance Sheet</w:t>
            </w:r>
          </w:p>
        </w:tc>
        <w:tc>
          <w:tcPr>
            <w:tcW w:w="615" w:type="dxa"/>
            <w:vAlign w:val="center"/>
          </w:tcPr>
          <w:p w14:paraId="2C522AED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  <w:vAlign w:val="center"/>
          </w:tcPr>
          <w:p w14:paraId="67458D6D" w14:textId="77777777" w:rsidR="00A704F1" w:rsidRPr="000E6829" w:rsidRDefault="00A704F1" w:rsidP="00524673">
            <w:pPr>
              <w:rPr>
                <w:rFonts w:ascii="Times New Roman" w:hAnsi="Times New Roman" w:cs="Times New Roman"/>
              </w:rPr>
            </w:pPr>
          </w:p>
        </w:tc>
      </w:tr>
      <w:tr w:rsidR="00A704F1" w:rsidRPr="000E6829" w14:paraId="5F1C4AD4" w14:textId="77777777" w:rsidTr="00A8439C">
        <w:tc>
          <w:tcPr>
            <w:tcW w:w="540" w:type="dxa"/>
            <w:vAlign w:val="center"/>
          </w:tcPr>
          <w:p w14:paraId="70B32551" w14:textId="00A35A28" w:rsidR="00A704F1" w:rsidRPr="000E6829" w:rsidRDefault="004459BF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7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23AB795B" w14:textId="24AA7C2D" w:rsidR="00A704F1" w:rsidRPr="000E6829" w:rsidRDefault="00A704F1" w:rsidP="00D26ED7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Business tax r</w:t>
            </w:r>
            <w:r w:rsidR="00AA1C3F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eturns </w:t>
            </w:r>
            <w:r w:rsidR="00F90E8E">
              <w:rPr>
                <w:rFonts w:ascii="Times New Roman" w:eastAsia="Times New Roman" w:hAnsi="Times New Roman" w:cs="Times New Roman"/>
                <w:lang w:eastAsia="en-PH"/>
              </w:rPr>
              <w:t>duly validated with the tax pay</w:t>
            </w:r>
            <w:r w:rsidR="00AA1C3F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ments paid thru the BIR, </w:t>
            </w: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authorized institutions or the Electronic Filing and Payment Systems (EFPS) for the </w:t>
            </w:r>
            <w:r w:rsidR="0067354A" w:rsidRPr="000E6829">
              <w:rPr>
                <w:rFonts w:ascii="Times New Roman" w:eastAsia="Times New Roman" w:hAnsi="Times New Roman" w:cs="Times New Roman"/>
                <w:lang w:eastAsia="en-PH"/>
              </w:rPr>
              <w:t>recent quarter</w:t>
            </w:r>
            <w:r w:rsidR="00AA1C3F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15" w:type="dxa"/>
            <w:vAlign w:val="center"/>
          </w:tcPr>
          <w:p w14:paraId="045B6550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  <w:vAlign w:val="center"/>
          </w:tcPr>
          <w:p w14:paraId="414A6BF4" w14:textId="77777777" w:rsidR="00A704F1" w:rsidRPr="000E6829" w:rsidRDefault="00A704F1" w:rsidP="00524673">
            <w:pPr>
              <w:rPr>
                <w:rFonts w:ascii="Times New Roman" w:hAnsi="Times New Roman" w:cs="Times New Roman"/>
              </w:rPr>
            </w:pPr>
          </w:p>
        </w:tc>
      </w:tr>
      <w:tr w:rsidR="00A704F1" w:rsidRPr="000E6829" w14:paraId="744D0430" w14:textId="77777777" w:rsidTr="00A8439C">
        <w:tc>
          <w:tcPr>
            <w:tcW w:w="540" w:type="dxa"/>
            <w:vAlign w:val="center"/>
          </w:tcPr>
          <w:p w14:paraId="5B6F8307" w14:textId="78FCDB1E" w:rsidR="00A704F1" w:rsidRPr="000E6829" w:rsidRDefault="004459BF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8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60027F7A" w14:textId="511CF78A" w:rsidR="00A704F1" w:rsidRPr="000E6829" w:rsidRDefault="003F5F39" w:rsidP="00D634B5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Certified Copy of 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Tax clearance for the current year </w:t>
            </w:r>
            <w:r w:rsidR="00AA1C3F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as </w:t>
            </w:r>
            <w:r w:rsidR="00D634B5" w:rsidRPr="000E6829">
              <w:rPr>
                <w:rFonts w:ascii="Times New Roman" w:eastAsia="Times New Roman" w:hAnsi="Times New Roman" w:cs="Times New Roman"/>
                <w:lang w:eastAsia="en-PH"/>
              </w:rPr>
              <w:t>issued by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  <w:r w:rsidR="00D634B5" w:rsidRPr="000E6829">
              <w:rPr>
                <w:rFonts w:ascii="Times New Roman" w:eastAsia="Times New Roman" w:hAnsi="Times New Roman" w:cs="Times New Roman"/>
                <w:lang w:eastAsia="en-PH"/>
              </w:rPr>
              <w:t>BIR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to prove full and timely payment of taxes.</w:t>
            </w:r>
          </w:p>
        </w:tc>
        <w:tc>
          <w:tcPr>
            <w:tcW w:w="615" w:type="dxa"/>
            <w:vAlign w:val="center"/>
          </w:tcPr>
          <w:p w14:paraId="5AE166A7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142BEDC3" w14:textId="77777777" w:rsidR="007D1CFE" w:rsidRPr="000E6829" w:rsidRDefault="007D1CFE" w:rsidP="00A93304">
            <w:pPr>
              <w:rPr>
                <w:rFonts w:ascii="Times New Roman" w:hAnsi="Times New Roman" w:cs="Times New Roman"/>
              </w:rPr>
            </w:pPr>
          </w:p>
        </w:tc>
      </w:tr>
      <w:tr w:rsidR="00A704F1" w:rsidRPr="000E6829" w14:paraId="0BEDC19A" w14:textId="77777777" w:rsidTr="00A8439C">
        <w:tc>
          <w:tcPr>
            <w:tcW w:w="540" w:type="dxa"/>
            <w:vAlign w:val="center"/>
          </w:tcPr>
          <w:p w14:paraId="49A6A80A" w14:textId="7A66C3F9" w:rsidR="00A704F1" w:rsidRPr="000E6829" w:rsidRDefault="004459BF" w:rsidP="00A622ED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9</w:t>
            </w:r>
            <w:r w:rsidR="00A704F1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19895230" w14:textId="511909EB" w:rsidR="00A704F1" w:rsidRPr="000E6829" w:rsidRDefault="00A704F1" w:rsidP="00A704F1">
            <w:pPr>
              <w:jc w:val="both"/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BIR Certificate of Registration (TIN)</w:t>
            </w:r>
            <w:r w:rsidR="000E6829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with indication of VAT registered activity</w:t>
            </w:r>
            <w:r w:rsidR="00063AA5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15" w:type="dxa"/>
            <w:vAlign w:val="center"/>
          </w:tcPr>
          <w:p w14:paraId="4422CB03" w14:textId="77777777" w:rsidR="00A704F1" w:rsidRPr="000E6829" w:rsidRDefault="00F3366B" w:rsidP="00A704F1">
            <w:pPr>
              <w:jc w:val="center"/>
            </w:pP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05D30830" w14:textId="77777777" w:rsidR="00A704F1" w:rsidRPr="000E6829" w:rsidRDefault="00A704F1" w:rsidP="00706328">
            <w:pPr>
              <w:rPr>
                <w:rFonts w:ascii="Times New Roman" w:hAnsi="Times New Roman" w:cs="Times New Roman"/>
              </w:rPr>
            </w:pPr>
          </w:p>
        </w:tc>
      </w:tr>
      <w:tr w:rsidR="002A2E13" w:rsidRPr="000E6829" w14:paraId="4C54F4E3" w14:textId="77777777" w:rsidTr="00A8439C">
        <w:tc>
          <w:tcPr>
            <w:tcW w:w="540" w:type="dxa"/>
            <w:vAlign w:val="center"/>
          </w:tcPr>
          <w:p w14:paraId="60DED3C6" w14:textId="1D348BC0" w:rsidR="002A2E13" w:rsidRPr="000E6829" w:rsidRDefault="000E6829" w:rsidP="00A622ED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10</w:t>
            </w:r>
            <w:r w:rsidR="002A2E13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5F6F3336" w14:textId="7EDF146C" w:rsidR="002A2E13" w:rsidRPr="000E6829" w:rsidRDefault="002A2E13" w:rsidP="003A1369"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List of completed projects</w:t>
            </w:r>
            <w:r w:rsidR="003A1369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  <w:r w:rsidR="003A1369" w:rsidRPr="000E6829">
              <w:rPr>
                <w:rFonts w:ascii="Times New Roman" w:eastAsia="Times New Roman" w:hAnsi="Times New Roman" w:cs="Times New Roman"/>
                <w:i/>
                <w:lang w:eastAsia="en-PH"/>
              </w:rPr>
              <w:t>(</w:t>
            </w:r>
            <w:r w:rsidR="00660459">
              <w:rPr>
                <w:rFonts w:ascii="Times New Roman" w:eastAsia="Times New Roman" w:hAnsi="Times New Roman" w:cs="Times New Roman"/>
                <w:i/>
                <w:lang w:eastAsia="en-PH"/>
              </w:rPr>
              <w:t>please see attached form</w:t>
            </w:r>
            <w:r w:rsidR="00800AB3">
              <w:rPr>
                <w:rFonts w:ascii="Times New Roman" w:eastAsia="Times New Roman" w:hAnsi="Times New Roman" w:cs="Times New Roman"/>
                <w:i/>
                <w:lang w:eastAsia="en-PH"/>
              </w:rPr>
              <w:t>: PRD-CES-02</w:t>
            </w:r>
            <w:r w:rsidR="003A1369" w:rsidRPr="000E6829">
              <w:rPr>
                <w:rFonts w:ascii="Times New Roman" w:eastAsia="Times New Roman" w:hAnsi="Times New Roman" w:cs="Times New Roman"/>
                <w:i/>
                <w:lang w:eastAsia="en-PH"/>
              </w:rPr>
              <w:t>)</w:t>
            </w:r>
            <w:r w:rsidR="006D6014" w:rsidRPr="000E6829">
              <w:rPr>
                <w:rFonts w:ascii="Times New Roman" w:eastAsia="Times New Roman" w:hAnsi="Times New Roman" w:cs="Times New Roman"/>
                <w:i/>
                <w:lang w:eastAsia="en-PH"/>
              </w:rPr>
              <w:t>.</w:t>
            </w:r>
          </w:p>
        </w:tc>
        <w:tc>
          <w:tcPr>
            <w:tcW w:w="615" w:type="dxa"/>
            <w:vAlign w:val="center"/>
          </w:tcPr>
          <w:p w14:paraId="480C881E" w14:textId="4B59F74B" w:rsidR="002A2E13" w:rsidRPr="000E6829" w:rsidRDefault="00DC75E3" w:rsidP="00A518F1">
            <w:r>
              <w:rPr>
                <w:rFonts w:ascii="Times New Roman" w:hAnsi="Times New Roman" w:cs="Times New Roman"/>
              </w:rPr>
              <w:t xml:space="preserve">  </w:t>
            </w:r>
            <w:r w:rsidR="00F3366B"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23CEB726" w14:textId="77777777" w:rsidR="002A2E13" w:rsidRPr="000E6829" w:rsidRDefault="002A2E13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014" w:rsidRPr="000E6829" w14:paraId="752F1EAF" w14:textId="77777777" w:rsidTr="00A8439C">
        <w:trPr>
          <w:trHeight w:val="623"/>
        </w:trPr>
        <w:tc>
          <w:tcPr>
            <w:tcW w:w="540" w:type="dxa"/>
            <w:vAlign w:val="center"/>
          </w:tcPr>
          <w:p w14:paraId="0F11356A" w14:textId="61E6BD5C" w:rsidR="006D6014" w:rsidRPr="000E6829" w:rsidRDefault="000E6829" w:rsidP="00A622ED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11</w:t>
            </w:r>
            <w:r w:rsidR="006D6014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223ACB39" w14:textId="65522B24" w:rsidR="006D6014" w:rsidRPr="000E6829" w:rsidRDefault="00255EE0" w:rsidP="00A518F1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Original or Certified copy of c</w:t>
            </w:r>
            <w:r w:rsidR="006D6014" w:rsidRPr="000E6829">
              <w:rPr>
                <w:rFonts w:ascii="Times New Roman" w:eastAsia="Times New Roman" w:hAnsi="Times New Roman" w:cs="Times New Roman"/>
                <w:lang w:eastAsia="en-PH"/>
              </w:rPr>
              <w:t>ertificate of completed projects/ Certificate of acceptance</w:t>
            </w:r>
            <w:r w:rsidR="009E56D5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15" w:type="dxa"/>
            <w:vAlign w:val="center"/>
          </w:tcPr>
          <w:p w14:paraId="44930786" w14:textId="5570D8D4" w:rsidR="006D6014" w:rsidRPr="000E6829" w:rsidRDefault="00DC75E3" w:rsidP="00A5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D6014"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579473E6" w14:textId="77777777" w:rsidR="006D6014" w:rsidRPr="000E6829" w:rsidRDefault="006D6014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800" w:rsidRPr="000E6829" w14:paraId="5B6E56EE" w14:textId="77777777" w:rsidTr="00A8439C">
        <w:tc>
          <w:tcPr>
            <w:tcW w:w="540" w:type="dxa"/>
            <w:vAlign w:val="center"/>
          </w:tcPr>
          <w:p w14:paraId="72437843" w14:textId="2AB79435" w:rsidR="003E0800" w:rsidRPr="000E6829" w:rsidRDefault="000E6829" w:rsidP="00EF312C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12</w:t>
            </w:r>
            <w:r w:rsidR="003E0800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21698D57" w14:textId="789A9E78" w:rsidR="003E0800" w:rsidRPr="000E6829" w:rsidRDefault="003E0800" w:rsidP="00B37471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List of on</w:t>
            </w:r>
            <w:r w:rsidR="003A1369" w:rsidRPr="000E6829">
              <w:rPr>
                <w:rFonts w:ascii="Times New Roman" w:eastAsia="Times New Roman" w:hAnsi="Times New Roman" w:cs="Times New Roman"/>
                <w:lang w:eastAsia="en-PH"/>
              </w:rPr>
              <w:t>-</w:t>
            </w: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going projects</w:t>
            </w:r>
            <w:r w:rsidR="006D6014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  <w:r w:rsidR="003A1369" w:rsidRPr="000E6829">
              <w:rPr>
                <w:rFonts w:ascii="Times New Roman" w:eastAsia="Times New Roman" w:hAnsi="Times New Roman" w:cs="Times New Roman"/>
                <w:i/>
                <w:lang w:eastAsia="en-PH"/>
              </w:rPr>
              <w:t>(</w:t>
            </w:r>
            <w:r w:rsidR="00660459" w:rsidRPr="00660459">
              <w:rPr>
                <w:rFonts w:ascii="Times New Roman" w:eastAsia="Times New Roman" w:hAnsi="Times New Roman" w:cs="Times New Roman"/>
                <w:i/>
                <w:lang w:eastAsia="en-PH"/>
              </w:rPr>
              <w:t>please see attached form</w:t>
            </w:r>
            <w:r w:rsidR="00800AB3">
              <w:rPr>
                <w:rFonts w:ascii="Times New Roman" w:eastAsia="Times New Roman" w:hAnsi="Times New Roman" w:cs="Times New Roman"/>
                <w:i/>
                <w:lang w:eastAsia="en-PH"/>
              </w:rPr>
              <w:t>: PRD-CES-03</w:t>
            </w:r>
            <w:r w:rsidR="003A1369" w:rsidRPr="000E6829">
              <w:rPr>
                <w:rFonts w:ascii="Times New Roman" w:eastAsia="Times New Roman" w:hAnsi="Times New Roman" w:cs="Times New Roman"/>
                <w:i/>
                <w:lang w:eastAsia="en-PH"/>
              </w:rPr>
              <w:t>).</w:t>
            </w:r>
          </w:p>
        </w:tc>
        <w:tc>
          <w:tcPr>
            <w:tcW w:w="615" w:type="dxa"/>
            <w:vAlign w:val="center"/>
          </w:tcPr>
          <w:p w14:paraId="696004C4" w14:textId="653B1C06" w:rsidR="003E0800" w:rsidRPr="000E6829" w:rsidRDefault="00DC75E3" w:rsidP="00A5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D5E63"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23A3BBF4" w14:textId="77777777" w:rsidR="003E0800" w:rsidRPr="000E6829" w:rsidRDefault="003E0800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800" w:rsidRPr="000E6829" w14:paraId="7B403D0E" w14:textId="77777777" w:rsidTr="00A8439C">
        <w:tc>
          <w:tcPr>
            <w:tcW w:w="540" w:type="dxa"/>
            <w:vAlign w:val="center"/>
          </w:tcPr>
          <w:p w14:paraId="3309D9C1" w14:textId="651E0FAF" w:rsidR="003E0800" w:rsidRPr="000E6829" w:rsidRDefault="000E6829" w:rsidP="00EF312C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>13</w:t>
            </w:r>
            <w:r w:rsidR="003E0800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1BF38D2B" w14:textId="26D48E68" w:rsidR="003E0800" w:rsidRPr="000E6829" w:rsidRDefault="006D6014" w:rsidP="003A1369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List of </w:t>
            </w:r>
            <w:r w:rsidR="00395DC1" w:rsidRPr="000E6829">
              <w:rPr>
                <w:rFonts w:ascii="Times New Roman" w:eastAsia="Times New Roman" w:hAnsi="Times New Roman" w:cs="Times New Roman"/>
                <w:lang w:eastAsia="en-PH"/>
              </w:rPr>
              <w:t>contractor’s equipment units</w:t>
            </w:r>
            <w:r w:rsidR="00660459">
              <w:rPr>
                <w:rFonts w:ascii="Times New Roman" w:eastAsia="Times New Roman" w:hAnsi="Times New Roman" w:cs="Times New Roman"/>
                <w:lang w:eastAsia="en-PH"/>
              </w:rPr>
              <w:t xml:space="preserve"> with proof of ownership</w:t>
            </w:r>
            <w:r w:rsidR="003A1369"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  <w:r w:rsidR="003A1369" w:rsidRPr="000E6829">
              <w:rPr>
                <w:rFonts w:ascii="Times New Roman" w:eastAsia="Times New Roman" w:hAnsi="Times New Roman" w:cs="Times New Roman"/>
                <w:i/>
                <w:lang w:eastAsia="en-PH"/>
              </w:rPr>
              <w:t>(</w:t>
            </w:r>
            <w:r w:rsidR="00660459" w:rsidRPr="00660459">
              <w:rPr>
                <w:rFonts w:ascii="Times New Roman" w:eastAsia="Times New Roman" w:hAnsi="Times New Roman" w:cs="Times New Roman"/>
                <w:i/>
                <w:lang w:eastAsia="en-PH"/>
              </w:rPr>
              <w:t>please see attached form</w:t>
            </w:r>
            <w:r w:rsidR="003A1369" w:rsidRPr="000E6829">
              <w:rPr>
                <w:rFonts w:ascii="Times New Roman" w:eastAsia="Times New Roman" w:hAnsi="Times New Roman" w:cs="Times New Roman"/>
                <w:i/>
                <w:lang w:eastAsia="en-PH"/>
              </w:rPr>
              <w:t>: PRD-CES-04)</w:t>
            </w:r>
            <w:r w:rsidR="00395DC1" w:rsidRPr="000E6829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  <w:r w:rsidRPr="000E6829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</w:p>
        </w:tc>
        <w:tc>
          <w:tcPr>
            <w:tcW w:w="615" w:type="dxa"/>
            <w:vAlign w:val="center"/>
          </w:tcPr>
          <w:p w14:paraId="697B6C1B" w14:textId="4E64602D" w:rsidR="003E0800" w:rsidRPr="000E6829" w:rsidRDefault="006C59A4" w:rsidP="00A704F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0800"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3EEF3E92" w14:textId="77777777" w:rsidR="003E0800" w:rsidRPr="000E6829" w:rsidRDefault="003E0800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014" w:rsidRPr="000E6829" w14:paraId="2364ED29" w14:textId="77777777" w:rsidTr="00A8439C">
        <w:tc>
          <w:tcPr>
            <w:tcW w:w="540" w:type="dxa"/>
            <w:vAlign w:val="center"/>
          </w:tcPr>
          <w:p w14:paraId="27A11249" w14:textId="6DB4D049" w:rsidR="006D6014" w:rsidRPr="009D3980" w:rsidRDefault="000E6829" w:rsidP="00EF312C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9D3980">
              <w:rPr>
                <w:rFonts w:ascii="Times New Roman" w:eastAsia="Times New Roman" w:hAnsi="Times New Roman" w:cs="Times New Roman"/>
                <w:lang w:eastAsia="en-PH"/>
              </w:rPr>
              <w:t>14</w:t>
            </w:r>
            <w:r w:rsidR="006D6014" w:rsidRPr="009D3980">
              <w:rPr>
                <w:rFonts w:ascii="Times New Roman" w:eastAsia="Times New Roman" w:hAnsi="Times New Roman" w:cs="Times New Roman"/>
                <w:lang w:eastAsia="en-PH"/>
              </w:rPr>
              <w:t>.</w:t>
            </w:r>
          </w:p>
        </w:tc>
        <w:tc>
          <w:tcPr>
            <w:tcW w:w="6818" w:type="dxa"/>
            <w:gridSpan w:val="2"/>
            <w:vAlign w:val="center"/>
          </w:tcPr>
          <w:p w14:paraId="69474106" w14:textId="385654C2" w:rsidR="006D6014" w:rsidRPr="009D3980" w:rsidRDefault="00255EE0" w:rsidP="00DF1FBC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9D3980">
              <w:rPr>
                <w:rFonts w:ascii="Times New Roman" w:eastAsia="Times New Roman" w:hAnsi="Times New Roman" w:cs="Times New Roman"/>
                <w:lang w:eastAsia="en-PH"/>
              </w:rPr>
              <w:t>Original f</w:t>
            </w:r>
            <w:r w:rsidR="006D6014" w:rsidRPr="009D3980">
              <w:rPr>
                <w:rFonts w:ascii="Times New Roman" w:eastAsia="Times New Roman" w:hAnsi="Times New Roman" w:cs="Times New Roman"/>
                <w:lang w:eastAsia="en-PH"/>
              </w:rPr>
              <w:t>avourable endorsement from CA and documents showing practice of Community driven &amp; participatory approach</w:t>
            </w:r>
            <w:r w:rsidR="006708C3" w:rsidRPr="009D3980">
              <w:rPr>
                <w:rFonts w:ascii="Times New Roman" w:eastAsia="Times New Roman" w:hAnsi="Times New Roman" w:cs="Times New Roman"/>
                <w:lang w:eastAsia="en-PH"/>
              </w:rPr>
              <w:t xml:space="preserve"> for projects with SHFC</w:t>
            </w:r>
            <w:r w:rsidR="006C76A9" w:rsidRPr="009D3980">
              <w:rPr>
                <w:rFonts w:ascii="Times New Roman" w:eastAsia="Times New Roman" w:hAnsi="Times New Roman" w:cs="Times New Roman"/>
                <w:lang w:eastAsia="en-PH"/>
              </w:rPr>
              <w:t xml:space="preserve"> </w:t>
            </w:r>
            <w:r w:rsidR="00DF1FBC" w:rsidRPr="009D3980">
              <w:rPr>
                <w:rFonts w:ascii="Times New Roman" w:eastAsia="Times New Roman" w:hAnsi="Times New Roman" w:cs="Times New Roman"/>
                <w:lang w:eastAsia="en-PH"/>
              </w:rPr>
              <w:t>if</w:t>
            </w:r>
            <w:r w:rsidR="006C76A9" w:rsidRPr="009D3980">
              <w:rPr>
                <w:rFonts w:ascii="Times New Roman" w:eastAsia="Times New Roman" w:hAnsi="Times New Roman" w:cs="Times New Roman"/>
                <w:lang w:eastAsia="en-PH"/>
              </w:rPr>
              <w:t xml:space="preserve"> applicable</w:t>
            </w:r>
            <w:r w:rsidR="006708C3" w:rsidRPr="009D3980">
              <w:rPr>
                <w:rFonts w:ascii="Times New Roman" w:eastAsia="Times New Roman" w:hAnsi="Times New Roman" w:cs="Times New Roman"/>
                <w:lang w:eastAsia="en-PH"/>
              </w:rPr>
              <w:t xml:space="preserve">. (Note: for </w:t>
            </w:r>
            <w:r w:rsidR="006C76A9" w:rsidRPr="009D3980">
              <w:rPr>
                <w:rFonts w:ascii="Times New Roman" w:eastAsia="Times New Roman" w:hAnsi="Times New Roman" w:cs="Times New Roman"/>
                <w:lang w:eastAsia="en-PH"/>
              </w:rPr>
              <w:t xml:space="preserve">CMP </w:t>
            </w:r>
            <w:r w:rsidR="006708C3" w:rsidRPr="009D3980">
              <w:rPr>
                <w:rFonts w:ascii="Times New Roman" w:eastAsia="Times New Roman" w:hAnsi="Times New Roman" w:cs="Times New Roman"/>
                <w:lang w:eastAsia="en-PH"/>
              </w:rPr>
              <w:t>taken out and on-going projects)</w:t>
            </w:r>
          </w:p>
        </w:tc>
        <w:tc>
          <w:tcPr>
            <w:tcW w:w="615" w:type="dxa"/>
            <w:vAlign w:val="center"/>
          </w:tcPr>
          <w:p w14:paraId="6D968075" w14:textId="3325DB8C" w:rsidR="006D6014" w:rsidRPr="000E6829" w:rsidRDefault="006C59A4" w:rsidP="00A70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6014"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41CAFD51" w14:textId="77777777" w:rsidR="006D6014" w:rsidRPr="000E6829" w:rsidRDefault="006D6014" w:rsidP="00A70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E3118A" w14:textId="77777777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233ED91B" w14:textId="77777777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3D1BA332" w14:textId="681CD3AD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68508C74" w14:textId="7D500BEC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75292F6E" w14:textId="146B3E44" w:rsidR="00A17B27" w:rsidRDefault="002650A5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2650A5">
        <w:rPr>
          <w:rFonts w:ascii="Times New Roman" w:hAnsi="Times New Roman" w:cs="Times New Roman"/>
          <w:b/>
          <w:i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DFCF96" wp14:editId="714077AA">
                <wp:simplePos x="0" y="0"/>
                <wp:positionH relativeFrom="column">
                  <wp:posOffset>-282575</wp:posOffset>
                </wp:positionH>
                <wp:positionV relativeFrom="paragraph">
                  <wp:posOffset>66675</wp:posOffset>
                </wp:positionV>
                <wp:extent cx="2374265" cy="140398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D8453" w14:textId="0F19B4DF" w:rsidR="002650A5" w:rsidRDefault="002650A5">
                            <w: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5pt;margin-top:5.25pt;width:186.95pt;height:110.55pt;z-index:-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6NTd2OEAAAAKAQAADwAAAAAAAAAAAAAAAAB9BAAAZHJzL2Rv&#10;d25yZXYueG1sUEsFBgAAAAAEAAQA8wAAAIsFAAAAAA==&#10;" stroked="f">
                <v:textbox style="mso-fit-shape-to-text:t">
                  <w:txbxContent>
                    <w:p w14:paraId="471D8453" w14:textId="0F19B4DF" w:rsidR="002650A5" w:rsidRDefault="002650A5">
                      <w: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</w:p>
    <w:p w14:paraId="480D8160" w14:textId="7A226435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492927CD" w14:textId="77777777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4AE8BAD7" w14:textId="77777777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0BBA2C6F" w14:textId="77777777" w:rsidR="00A17B27" w:rsidRPr="00A17B27" w:rsidRDefault="00A17B27" w:rsidP="00A17B27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A17B27">
        <w:rPr>
          <w:rFonts w:ascii="Times New Roman" w:hAnsi="Times New Roman" w:cs="Times New Roman"/>
          <w:i/>
          <w:sz w:val="20"/>
          <w:szCs w:val="20"/>
        </w:rPr>
        <w:t xml:space="preserve">Page 2 of 2: CHECKLIST OF REQUIREMENTS </w:t>
      </w:r>
    </w:p>
    <w:p w14:paraId="1C16E792" w14:textId="00474DD5" w:rsidR="00A17B27" w:rsidRPr="00A17B27" w:rsidRDefault="00A17B27" w:rsidP="00A17B27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A17B27">
        <w:rPr>
          <w:rFonts w:ascii="Times New Roman" w:hAnsi="Times New Roman" w:cs="Times New Roman"/>
          <w:i/>
          <w:sz w:val="20"/>
          <w:szCs w:val="20"/>
        </w:rPr>
        <w:t>FOR ACCREDITATION OF BUILDERS &amp; DEVELOPERS</w:t>
      </w:r>
    </w:p>
    <w:p w14:paraId="76B5AF39" w14:textId="77777777" w:rsidR="00A17B27" w:rsidRDefault="00A17B27" w:rsidP="00A17B27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0114BF18" w14:textId="699733A0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Additional Requirements for Developers</w:t>
      </w:r>
    </w:p>
    <w:p w14:paraId="13F3A47C" w14:textId="77777777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540"/>
        <w:gridCol w:w="6818"/>
        <w:gridCol w:w="615"/>
        <w:gridCol w:w="2107"/>
      </w:tblGrid>
      <w:tr w:rsidR="00A17B27" w:rsidRPr="000E6829" w14:paraId="05EF3CFB" w14:textId="77777777" w:rsidTr="00017109">
        <w:tc>
          <w:tcPr>
            <w:tcW w:w="540" w:type="dxa"/>
          </w:tcPr>
          <w:p w14:paraId="1063A516" w14:textId="77777777" w:rsidR="00A17B27" w:rsidRPr="009D3980" w:rsidRDefault="00A17B27" w:rsidP="00017109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9D3980">
              <w:rPr>
                <w:rFonts w:ascii="Times New Roman" w:eastAsia="Times New Roman" w:hAnsi="Times New Roman" w:cs="Times New Roman"/>
                <w:lang w:eastAsia="en-PH"/>
              </w:rPr>
              <w:t>15.</w:t>
            </w:r>
          </w:p>
        </w:tc>
        <w:tc>
          <w:tcPr>
            <w:tcW w:w="6818" w:type="dxa"/>
          </w:tcPr>
          <w:p w14:paraId="59C0E59B" w14:textId="7C893A2A" w:rsidR="00A17B27" w:rsidRPr="009D3980" w:rsidRDefault="00A17B27" w:rsidP="00017109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9D3980">
              <w:rPr>
                <w:rFonts w:ascii="Times New Roman" w:eastAsia="Times New Roman" w:hAnsi="Times New Roman" w:cs="Times New Roman"/>
                <w:lang w:eastAsia="en-PH"/>
              </w:rPr>
              <w:t>Certified True Copy of HLURB Certificate of R</w:t>
            </w:r>
            <w:r w:rsidR="004A14BC">
              <w:rPr>
                <w:rFonts w:ascii="Times New Roman" w:eastAsia="Times New Roman" w:hAnsi="Times New Roman" w:cs="Times New Roman"/>
                <w:lang w:eastAsia="en-PH"/>
              </w:rPr>
              <w:t>egistration and License to Sell; and</w:t>
            </w:r>
          </w:p>
        </w:tc>
        <w:tc>
          <w:tcPr>
            <w:tcW w:w="615" w:type="dxa"/>
          </w:tcPr>
          <w:p w14:paraId="58354705" w14:textId="77777777" w:rsidR="00A17B27" w:rsidRPr="000E6829" w:rsidRDefault="00A17B27" w:rsidP="00017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0EF2713F" w14:textId="77777777" w:rsidR="00A17B27" w:rsidRPr="000E6829" w:rsidRDefault="00A17B27" w:rsidP="000171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B27" w:rsidRPr="000E6829" w14:paraId="042D843E" w14:textId="77777777" w:rsidTr="00017109">
        <w:tc>
          <w:tcPr>
            <w:tcW w:w="540" w:type="dxa"/>
          </w:tcPr>
          <w:p w14:paraId="46031A69" w14:textId="77777777" w:rsidR="00A17B27" w:rsidRPr="009D3980" w:rsidRDefault="00A17B27" w:rsidP="00017109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 w:rsidRPr="009D3980">
              <w:rPr>
                <w:rFonts w:ascii="Times New Roman" w:eastAsia="Times New Roman" w:hAnsi="Times New Roman" w:cs="Times New Roman"/>
                <w:lang w:eastAsia="en-PH"/>
              </w:rPr>
              <w:t>16.</w:t>
            </w:r>
          </w:p>
        </w:tc>
        <w:tc>
          <w:tcPr>
            <w:tcW w:w="6818" w:type="dxa"/>
          </w:tcPr>
          <w:p w14:paraId="001914F3" w14:textId="6F010375" w:rsidR="00A17B27" w:rsidRPr="009D3980" w:rsidRDefault="003615A3" w:rsidP="003615A3">
            <w:pPr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 xml:space="preserve">Original Copy </w:t>
            </w:r>
            <w:r w:rsidR="00A17B27" w:rsidRPr="009D3980">
              <w:rPr>
                <w:rFonts w:ascii="Times New Roman" w:eastAsia="Times New Roman" w:hAnsi="Times New Roman" w:cs="Times New Roman"/>
                <w:lang w:eastAsia="en-PH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lang w:eastAsia="en-PH"/>
              </w:rPr>
              <w:t xml:space="preserve">Membership certification of </w:t>
            </w:r>
            <w:bookmarkStart w:id="0" w:name="_GoBack"/>
            <w:bookmarkEnd w:id="0"/>
            <w:r w:rsidR="00A17B27" w:rsidRPr="009D3980">
              <w:rPr>
                <w:rFonts w:ascii="Times New Roman" w:eastAsia="Times New Roman" w:hAnsi="Times New Roman" w:cs="Times New Roman"/>
                <w:lang w:eastAsia="en-PH"/>
              </w:rPr>
              <w:t xml:space="preserve"> good standing with CREBA, OSHDP, or SHDA</w:t>
            </w:r>
          </w:p>
        </w:tc>
        <w:tc>
          <w:tcPr>
            <w:tcW w:w="615" w:type="dxa"/>
          </w:tcPr>
          <w:p w14:paraId="5D4569D8" w14:textId="77777777" w:rsidR="00A17B27" w:rsidRPr="000E6829" w:rsidRDefault="00A17B27" w:rsidP="00017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682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07" w:type="dxa"/>
          </w:tcPr>
          <w:p w14:paraId="4AFA6CD2" w14:textId="77777777" w:rsidR="00A17B27" w:rsidRPr="000E6829" w:rsidRDefault="00A17B27" w:rsidP="000171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1D26BC" w14:textId="77777777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194E0728" w14:textId="1726D16B" w:rsidR="00255EE0" w:rsidRDefault="00D74AC3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3E1BEE">
        <w:rPr>
          <w:rFonts w:ascii="Times New Roman" w:hAnsi="Times New Roman" w:cs="Times New Roman"/>
          <w:b/>
          <w:i/>
          <w:sz w:val="20"/>
          <w:szCs w:val="20"/>
        </w:rPr>
        <w:t>*Please submit the above</w:t>
      </w:r>
      <w:r w:rsidR="00A8517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E1BEE">
        <w:rPr>
          <w:rFonts w:ascii="Times New Roman" w:hAnsi="Times New Roman" w:cs="Times New Roman"/>
          <w:b/>
          <w:i/>
          <w:sz w:val="20"/>
          <w:szCs w:val="20"/>
        </w:rPr>
        <w:t>enumerated requirements in numerical order.</w:t>
      </w:r>
      <w:r w:rsidR="007D12C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C778D">
        <w:rPr>
          <w:rFonts w:ascii="Times New Roman" w:hAnsi="Times New Roman" w:cs="Times New Roman"/>
          <w:b/>
          <w:i/>
          <w:sz w:val="20"/>
          <w:szCs w:val="20"/>
        </w:rPr>
        <w:t xml:space="preserve">Incomplete </w:t>
      </w:r>
      <w:r w:rsidR="007D12CB">
        <w:rPr>
          <w:rFonts w:ascii="Times New Roman" w:hAnsi="Times New Roman" w:cs="Times New Roman"/>
          <w:b/>
          <w:i/>
          <w:sz w:val="20"/>
          <w:szCs w:val="20"/>
        </w:rPr>
        <w:t xml:space="preserve">documents may result in </w:t>
      </w:r>
      <w:r w:rsidR="00D8113E">
        <w:rPr>
          <w:rFonts w:ascii="Times New Roman" w:hAnsi="Times New Roman" w:cs="Times New Roman"/>
          <w:b/>
          <w:i/>
          <w:sz w:val="20"/>
          <w:szCs w:val="20"/>
        </w:rPr>
        <w:t xml:space="preserve">the </w:t>
      </w:r>
      <w:r w:rsidR="007D12CB">
        <w:rPr>
          <w:rFonts w:ascii="Times New Roman" w:hAnsi="Times New Roman" w:cs="Times New Roman"/>
          <w:b/>
          <w:i/>
          <w:sz w:val="20"/>
          <w:szCs w:val="20"/>
        </w:rPr>
        <w:t xml:space="preserve">delay of your application. </w:t>
      </w:r>
      <w:r w:rsidR="003E1BEE" w:rsidRPr="007D12CB">
        <w:rPr>
          <w:rFonts w:ascii="Times New Roman" w:hAnsi="Times New Roman" w:cs="Times New Roman"/>
          <w:b/>
          <w:i/>
          <w:sz w:val="20"/>
          <w:szCs w:val="20"/>
        </w:rPr>
        <w:t>For any questions, contact Partner Relations Division at 750 6337 local 301.</w:t>
      </w:r>
    </w:p>
    <w:p w14:paraId="68A4703E" w14:textId="77777777" w:rsidR="00A17B27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0772E2AD" w14:textId="77777777" w:rsidR="00A17B27" w:rsidRPr="00A17B27" w:rsidRDefault="00A17B27" w:rsidP="00A622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E27CF84" w14:textId="77777777" w:rsidR="00A17B27" w:rsidRDefault="00A17B27" w:rsidP="00A622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</w:p>
    <w:p w14:paraId="5D6ECCC1" w14:textId="0850FFE1" w:rsidR="00A17B27" w:rsidRPr="00A17B27" w:rsidRDefault="00A17B27" w:rsidP="00A17B27">
      <w:pPr>
        <w:pStyle w:val="NoSpacing"/>
        <w:ind w:left="5760"/>
        <w:rPr>
          <w:rFonts w:ascii="Times New Roman" w:hAnsi="Times New Roman" w:cs="Times New Roman"/>
          <w:b/>
          <w:sz w:val="20"/>
          <w:szCs w:val="20"/>
        </w:rPr>
      </w:pPr>
      <w:r w:rsidRPr="00A17B27">
        <w:rPr>
          <w:rFonts w:ascii="Times New Roman" w:hAnsi="Times New Roman" w:cs="Times New Roman"/>
          <w:b/>
          <w:sz w:val="20"/>
          <w:szCs w:val="20"/>
        </w:rPr>
        <w:t>Received by: ____________________________</w:t>
      </w:r>
    </w:p>
    <w:p w14:paraId="26751735" w14:textId="77777777" w:rsidR="00A17B27" w:rsidRDefault="00A17B27" w:rsidP="00A622E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  <w:r w:rsidRPr="00A17B27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Pr="00A17B27">
        <w:rPr>
          <w:rFonts w:ascii="Times New Roman" w:hAnsi="Times New Roman" w:cs="Times New Roman"/>
          <w:b/>
          <w:sz w:val="20"/>
          <w:szCs w:val="20"/>
        </w:rPr>
        <w:tab/>
      </w:r>
    </w:p>
    <w:p w14:paraId="089FA01C" w14:textId="5245F3F0" w:rsidR="00A17B27" w:rsidRPr="00A17B27" w:rsidRDefault="00A17B27" w:rsidP="00A17B27">
      <w:pPr>
        <w:pStyle w:val="NoSpacing"/>
        <w:ind w:left="5040" w:firstLine="720"/>
        <w:rPr>
          <w:rFonts w:ascii="Times New Roman" w:hAnsi="Times New Roman" w:cs="Times New Roman"/>
          <w:b/>
          <w:sz w:val="20"/>
          <w:szCs w:val="20"/>
        </w:rPr>
      </w:pPr>
      <w:r w:rsidRPr="00A17B27">
        <w:rPr>
          <w:rFonts w:ascii="Times New Roman" w:hAnsi="Times New Roman" w:cs="Times New Roman"/>
          <w:b/>
          <w:sz w:val="20"/>
          <w:szCs w:val="20"/>
        </w:rPr>
        <w:t xml:space="preserve">Date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17B27">
        <w:rPr>
          <w:rFonts w:ascii="Times New Roman" w:hAnsi="Times New Roman" w:cs="Times New Roman"/>
          <w:b/>
          <w:sz w:val="20"/>
          <w:szCs w:val="20"/>
        </w:rPr>
        <w:t>: ____________________________</w:t>
      </w:r>
    </w:p>
    <w:p w14:paraId="7EB1F402" w14:textId="77777777" w:rsidR="00A17B27" w:rsidRPr="00C56CDF" w:rsidRDefault="00A17B27" w:rsidP="00A622ED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38571F6F" w14:textId="0D32E93F" w:rsidR="008235D8" w:rsidRPr="0093156D" w:rsidRDefault="002650A5" w:rsidP="0093156D">
      <w:pPr>
        <w:tabs>
          <w:tab w:val="left" w:pos="3450"/>
        </w:tabs>
      </w:pPr>
      <w:r w:rsidRPr="002650A5">
        <w:rPr>
          <w:rFonts w:ascii="Times New Roman" w:hAnsi="Times New Roman" w:cs="Times New Roman"/>
          <w:b/>
          <w:i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2AD520" wp14:editId="4AA9CDE4">
                <wp:simplePos x="0" y="0"/>
                <wp:positionH relativeFrom="column">
                  <wp:posOffset>-204470</wp:posOffset>
                </wp:positionH>
                <wp:positionV relativeFrom="paragraph">
                  <wp:posOffset>6866092</wp:posOffset>
                </wp:positionV>
                <wp:extent cx="2374265" cy="1403985"/>
                <wp:effectExtent l="0" t="0" r="508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B887" w14:textId="6FA2EDEB" w:rsidR="002650A5" w:rsidRDefault="002650A5" w:rsidP="002650A5">
                            <w: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6.1pt;margin-top:540.65pt;width:186.95pt;height:110.55pt;z-index:-2516428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" stroked="f">
                <v:textbox style="mso-fit-shape-to-text:t">
                  <w:txbxContent>
                    <w:p w14:paraId="55A0B887" w14:textId="6FA2EDEB" w:rsidR="002650A5" w:rsidRDefault="002650A5" w:rsidP="002650A5">
                      <w:r>
                        <w:t xml:space="preserve">Page </w:t>
                      </w:r>
                      <w:r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35D8" w:rsidRPr="0093156D" w:rsidSect="002A2E13">
      <w:pgSz w:w="11907" w:h="16839" w:code="9"/>
      <w:pgMar w:top="360" w:right="864" w:bottom="27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2A57F" w14:textId="77777777" w:rsidR="004756B6" w:rsidRDefault="004756B6" w:rsidP="0002489A">
      <w:pPr>
        <w:spacing w:after="0" w:line="240" w:lineRule="auto"/>
      </w:pPr>
      <w:r>
        <w:separator/>
      </w:r>
    </w:p>
  </w:endnote>
  <w:endnote w:type="continuationSeparator" w:id="0">
    <w:p w14:paraId="6DEBF3DB" w14:textId="77777777" w:rsidR="004756B6" w:rsidRDefault="004756B6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42FF8" w14:textId="77777777" w:rsidR="004756B6" w:rsidRDefault="004756B6" w:rsidP="0002489A">
      <w:pPr>
        <w:spacing w:after="0" w:line="240" w:lineRule="auto"/>
      </w:pPr>
      <w:r>
        <w:separator/>
      </w:r>
    </w:p>
  </w:footnote>
  <w:footnote w:type="continuationSeparator" w:id="0">
    <w:p w14:paraId="6A544C94" w14:textId="77777777" w:rsidR="004756B6" w:rsidRDefault="004756B6" w:rsidP="0002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CA5"/>
    <w:multiLevelType w:val="hybridMultilevel"/>
    <w:tmpl w:val="33BE6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186E"/>
    <w:multiLevelType w:val="hybridMultilevel"/>
    <w:tmpl w:val="E800CA14"/>
    <w:lvl w:ilvl="0" w:tplc="3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2D33A82"/>
    <w:multiLevelType w:val="hybridMultilevel"/>
    <w:tmpl w:val="41F4918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14B0D"/>
    <w:multiLevelType w:val="hybridMultilevel"/>
    <w:tmpl w:val="128E52DE"/>
    <w:lvl w:ilvl="0" w:tplc="3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BDD3EC8"/>
    <w:multiLevelType w:val="hybridMultilevel"/>
    <w:tmpl w:val="D7FEA274"/>
    <w:lvl w:ilvl="0" w:tplc="34090017">
      <w:start w:val="1"/>
      <w:numFmt w:val="lowerLetter"/>
      <w:lvlText w:val="%1)"/>
      <w:lvlJc w:val="left"/>
      <w:pPr>
        <w:ind w:left="1065" w:hanging="360"/>
      </w:pPr>
    </w:lvl>
    <w:lvl w:ilvl="1" w:tplc="34090019" w:tentative="1">
      <w:start w:val="1"/>
      <w:numFmt w:val="lowerLetter"/>
      <w:lvlText w:val="%2."/>
      <w:lvlJc w:val="left"/>
      <w:pPr>
        <w:ind w:left="1785" w:hanging="360"/>
      </w:pPr>
    </w:lvl>
    <w:lvl w:ilvl="2" w:tplc="3409001B" w:tentative="1">
      <w:start w:val="1"/>
      <w:numFmt w:val="lowerRoman"/>
      <w:lvlText w:val="%3."/>
      <w:lvlJc w:val="right"/>
      <w:pPr>
        <w:ind w:left="2505" w:hanging="180"/>
      </w:pPr>
    </w:lvl>
    <w:lvl w:ilvl="3" w:tplc="3409000F" w:tentative="1">
      <w:start w:val="1"/>
      <w:numFmt w:val="decimal"/>
      <w:lvlText w:val="%4."/>
      <w:lvlJc w:val="left"/>
      <w:pPr>
        <w:ind w:left="3225" w:hanging="360"/>
      </w:pPr>
    </w:lvl>
    <w:lvl w:ilvl="4" w:tplc="34090019" w:tentative="1">
      <w:start w:val="1"/>
      <w:numFmt w:val="lowerLetter"/>
      <w:lvlText w:val="%5."/>
      <w:lvlJc w:val="left"/>
      <w:pPr>
        <w:ind w:left="3945" w:hanging="360"/>
      </w:pPr>
    </w:lvl>
    <w:lvl w:ilvl="5" w:tplc="3409001B" w:tentative="1">
      <w:start w:val="1"/>
      <w:numFmt w:val="lowerRoman"/>
      <w:lvlText w:val="%6."/>
      <w:lvlJc w:val="right"/>
      <w:pPr>
        <w:ind w:left="4665" w:hanging="180"/>
      </w:pPr>
    </w:lvl>
    <w:lvl w:ilvl="6" w:tplc="3409000F" w:tentative="1">
      <w:start w:val="1"/>
      <w:numFmt w:val="decimal"/>
      <w:lvlText w:val="%7."/>
      <w:lvlJc w:val="left"/>
      <w:pPr>
        <w:ind w:left="5385" w:hanging="360"/>
      </w:pPr>
    </w:lvl>
    <w:lvl w:ilvl="7" w:tplc="34090019" w:tentative="1">
      <w:start w:val="1"/>
      <w:numFmt w:val="lowerLetter"/>
      <w:lvlText w:val="%8."/>
      <w:lvlJc w:val="left"/>
      <w:pPr>
        <w:ind w:left="6105" w:hanging="360"/>
      </w:pPr>
    </w:lvl>
    <w:lvl w:ilvl="8" w:tplc="3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6C2F4B"/>
    <w:multiLevelType w:val="hybridMultilevel"/>
    <w:tmpl w:val="C70CAF7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E3973"/>
    <w:multiLevelType w:val="hybridMultilevel"/>
    <w:tmpl w:val="33BE6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B0E98"/>
    <w:multiLevelType w:val="hybridMultilevel"/>
    <w:tmpl w:val="A9709D56"/>
    <w:lvl w:ilvl="0" w:tplc="3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4BD422A"/>
    <w:multiLevelType w:val="hybridMultilevel"/>
    <w:tmpl w:val="1D78000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21D38"/>
    <w:multiLevelType w:val="hybridMultilevel"/>
    <w:tmpl w:val="516CF69E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50FD5"/>
    <w:multiLevelType w:val="hybridMultilevel"/>
    <w:tmpl w:val="11F8AABA"/>
    <w:lvl w:ilvl="0" w:tplc="340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9A"/>
    <w:rsid w:val="00012578"/>
    <w:rsid w:val="0002489A"/>
    <w:rsid w:val="00063AA5"/>
    <w:rsid w:val="00066E4B"/>
    <w:rsid w:val="00084DE1"/>
    <w:rsid w:val="000A04A1"/>
    <w:rsid w:val="000A3CC9"/>
    <w:rsid w:val="000A444C"/>
    <w:rsid w:val="000C47D4"/>
    <w:rsid w:val="000D1C70"/>
    <w:rsid w:val="000E6829"/>
    <w:rsid w:val="00100E42"/>
    <w:rsid w:val="0013245E"/>
    <w:rsid w:val="00132C12"/>
    <w:rsid w:val="00172EB3"/>
    <w:rsid w:val="00173001"/>
    <w:rsid w:val="0019344E"/>
    <w:rsid w:val="001A034B"/>
    <w:rsid w:val="001E01E4"/>
    <w:rsid w:val="001F4295"/>
    <w:rsid w:val="00211300"/>
    <w:rsid w:val="002119AA"/>
    <w:rsid w:val="0022456A"/>
    <w:rsid w:val="002258D4"/>
    <w:rsid w:val="00227756"/>
    <w:rsid w:val="00232D53"/>
    <w:rsid w:val="00242580"/>
    <w:rsid w:val="00255EE0"/>
    <w:rsid w:val="002650A5"/>
    <w:rsid w:val="00272A57"/>
    <w:rsid w:val="00282925"/>
    <w:rsid w:val="002939EF"/>
    <w:rsid w:val="002A2E13"/>
    <w:rsid w:val="002A4114"/>
    <w:rsid w:val="002B4804"/>
    <w:rsid w:val="002B4FFE"/>
    <w:rsid w:val="002B7E73"/>
    <w:rsid w:val="002C5A5D"/>
    <w:rsid w:val="002D2D20"/>
    <w:rsid w:val="002D374E"/>
    <w:rsid w:val="002E1A43"/>
    <w:rsid w:val="002F3444"/>
    <w:rsid w:val="003028F9"/>
    <w:rsid w:val="0030778E"/>
    <w:rsid w:val="00307ABD"/>
    <w:rsid w:val="0031187B"/>
    <w:rsid w:val="00332D3C"/>
    <w:rsid w:val="00335673"/>
    <w:rsid w:val="003364BE"/>
    <w:rsid w:val="00346672"/>
    <w:rsid w:val="00356418"/>
    <w:rsid w:val="0035785B"/>
    <w:rsid w:val="003615A3"/>
    <w:rsid w:val="0036701C"/>
    <w:rsid w:val="00395DC1"/>
    <w:rsid w:val="003A1369"/>
    <w:rsid w:val="003A1563"/>
    <w:rsid w:val="003C37FA"/>
    <w:rsid w:val="003D0CF3"/>
    <w:rsid w:val="003D696F"/>
    <w:rsid w:val="003E0800"/>
    <w:rsid w:val="003E1BEE"/>
    <w:rsid w:val="003F5F39"/>
    <w:rsid w:val="004232D1"/>
    <w:rsid w:val="00431A73"/>
    <w:rsid w:val="004459BF"/>
    <w:rsid w:val="00451E30"/>
    <w:rsid w:val="00455057"/>
    <w:rsid w:val="00460B44"/>
    <w:rsid w:val="004756B6"/>
    <w:rsid w:val="00483574"/>
    <w:rsid w:val="004A14BC"/>
    <w:rsid w:val="004B4AD9"/>
    <w:rsid w:val="004C781B"/>
    <w:rsid w:val="0050116B"/>
    <w:rsid w:val="005135E2"/>
    <w:rsid w:val="00517556"/>
    <w:rsid w:val="00524673"/>
    <w:rsid w:val="00531E77"/>
    <w:rsid w:val="00531EC4"/>
    <w:rsid w:val="00536121"/>
    <w:rsid w:val="00551744"/>
    <w:rsid w:val="005520AF"/>
    <w:rsid w:val="00553F8A"/>
    <w:rsid w:val="005662BE"/>
    <w:rsid w:val="00584AE8"/>
    <w:rsid w:val="00591072"/>
    <w:rsid w:val="005C3814"/>
    <w:rsid w:val="005C7435"/>
    <w:rsid w:val="005D0E22"/>
    <w:rsid w:val="005D51CD"/>
    <w:rsid w:val="00652DA9"/>
    <w:rsid w:val="00652F1A"/>
    <w:rsid w:val="00660459"/>
    <w:rsid w:val="006708C3"/>
    <w:rsid w:val="0067354A"/>
    <w:rsid w:val="00673BD1"/>
    <w:rsid w:val="00681366"/>
    <w:rsid w:val="00696B66"/>
    <w:rsid w:val="00696E7D"/>
    <w:rsid w:val="006A0B60"/>
    <w:rsid w:val="006A2792"/>
    <w:rsid w:val="006A5932"/>
    <w:rsid w:val="006A75D7"/>
    <w:rsid w:val="006B0A70"/>
    <w:rsid w:val="006C59A4"/>
    <w:rsid w:val="006C76A9"/>
    <w:rsid w:val="006D6014"/>
    <w:rsid w:val="006E6923"/>
    <w:rsid w:val="006E7E2C"/>
    <w:rsid w:val="00706328"/>
    <w:rsid w:val="00710C27"/>
    <w:rsid w:val="00735B89"/>
    <w:rsid w:val="007537CD"/>
    <w:rsid w:val="00756A3C"/>
    <w:rsid w:val="0076671C"/>
    <w:rsid w:val="00784300"/>
    <w:rsid w:val="00794437"/>
    <w:rsid w:val="007C0C87"/>
    <w:rsid w:val="007C2B69"/>
    <w:rsid w:val="007D0DFB"/>
    <w:rsid w:val="007D12CB"/>
    <w:rsid w:val="007D1CFE"/>
    <w:rsid w:val="007D396A"/>
    <w:rsid w:val="007D3B0C"/>
    <w:rsid w:val="007D5E63"/>
    <w:rsid w:val="007E552C"/>
    <w:rsid w:val="007F44AC"/>
    <w:rsid w:val="00800AB3"/>
    <w:rsid w:val="00821B4C"/>
    <w:rsid w:val="008235D8"/>
    <w:rsid w:val="008632EE"/>
    <w:rsid w:val="00870819"/>
    <w:rsid w:val="0087608B"/>
    <w:rsid w:val="008821B7"/>
    <w:rsid w:val="008B186B"/>
    <w:rsid w:val="008C3C12"/>
    <w:rsid w:val="008D074F"/>
    <w:rsid w:val="008D280E"/>
    <w:rsid w:val="008E4DB7"/>
    <w:rsid w:val="008E56F2"/>
    <w:rsid w:val="00904451"/>
    <w:rsid w:val="00916BFF"/>
    <w:rsid w:val="0093156D"/>
    <w:rsid w:val="00931ED2"/>
    <w:rsid w:val="009431C6"/>
    <w:rsid w:val="00946314"/>
    <w:rsid w:val="009A250F"/>
    <w:rsid w:val="009A64C7"/>
    <w:rsid w:val="009C0E2A"/>
    <w:rsid w:val="009D3980"/>
    <w:rsid w:val="009E2E1D"/>
    <w:rsid w:val="009E56D5"/>
    <w:rsid w:val="00A17B27"/>
    <w:rsid w:val="00A261C8"/>
    <w:rsid w:val="00A47143"/>
    <w:rsid w:val="00A518F1"/>
    <w:rsid w:val="00A622ED"/>
    <w:rsid w:val="00A704F1"/>
    <w:rsid w:val="00A8439C"/>
    <w:rsid w:val="00A849CC"/>
    <w:rsid w:val="00A85172"/>
    <w:rsid w:val="00A93304"/>
    <w:rsid w:val="00AA1C3F"/>
    <w:rsid w:val="00AB75FF"/>
    <w:rsid w:val="00AC22E9"/>
    <w:rsid w:val="00AC4258"/>
    <w:rsid w:val="00AD7DA8"/>
    <w:rsid w:val="00AE18B4"/>
    <w:rsid w:val="00AF7B93"/>
    <w:rsid w:val="00B2070E"/>
    <w:rsid w:val="00B224B2"/>
    <w:rsid w:val="00B22E6F"/>
    <w:rsid w:val="00B22EA1"/>
    <w:rsid w:val="00B25199"/>
    <w:rsid w:val="00B37471"/>
    <w:rsid w:val="00B53811"/>
    <w:rsid w:val="00B62C84"/>
    <w:rsid w:val="00B6773D"/>
    <w:rsid w:val="00B92238"/>
    <w:rsid w:val="00BC34C6"/>
    <w:rsid w:val="00BD05FC"/>
    <w:rsid w:val="00BD3643"/>
    <w:rsid w:val="00BD4DE4"/>
    <w:rsid w:val="00C05B7E"/>
    <w:rsid w:val="00C06388"/>
    <w:rsid w:val="00C0656B"/>
    <w:rsid w:val="00C06BF1"/>
    <w:rsid w:val="00C376E6"/>
    <w:rsid w:val="00C45456"/>
    <w:rsid w:val="00C51342"/>
    <w:rsid w:val="00C56CDF"/>
    <w:rsid w:val="00C612AD"/>
    <w:rsid w:val="00C65F0B"/>
    <w:rsid w:val="00C66B05"/>
    <w:rsid w:val="00C775A6"/>
    <w:rsid w:val="00C9546C"/>
    <w:rsid w:val="00CB17B8"/>
    <w:rsid w:val="00CB5196"/>
    <w:rsid w:val="00CC17F6"/>
    <w:rsid w:val="00D04D96"/>
    <w:rsid w:val="00D2477E"/>
    <w:rsid w:val="00D268E3"/>
    <w:rsid w:val="00D26ED7"/>
    <w:rsid w:val="00D33001"/>
    <w:rsid w:val="00D53573"/>
    <w:rsid w:val="00D634B5"/>
    <w:rsid w:val="00D6799C"/>
    <w:rsid w:val="00D70852"/>
    <w:rsid w:val="00D74AC3"/>
    <w:rsid w:val="00D74EA3"/>
    <w:rsid w:val="00D8113E"/>
    <w:rsid w:val="00D823DD"/>
    <w:rsid w:val="00D92D64"/>
    <w:rsid w:val="00D9686E"/>
    <w:rsid w:val="00DA5363"/>
    <w:rsid w:val="00DA70ED"/>
    <w:rsid w:val="00DC4BF4"/>
    <w:rsid w:val="00DC75E3"/>
    <w:rsid w:val="00DC778D"/>
    <w:rsid w:val="00DC7F86"/>
    <w:rsid w:val="00DD5D8E"/>
    <w:rsid w:val="00DF1FBC"/>
    <w:rsid w:val="00E22785"/>
    <w:rsid w:val="00E44088"/>
    <w:rsid w:val="00E739CA"/>
    <w:rsid w:val="00ED034B"/>
    <w:rsid w:val="00EE6091"/>
    <w:rsid w:val="00EF312C"/>
    <w:rsid w:val="00F03BFD"/>
    <w:rsid w:val="00F06FBF"/>
    <w:rsid w:val="00F143AA"/>
    <w:rsid w:val="00F3366B"/>
    <w:rsid w:val="00F37AF5"/>
    <w:rsid w:val="00F8238A"/>
    <w:rsid w:val="00F858D5"/>
    <w:rsid w:val="00F90E8E"/>
    <w:rsid w:val="00F94E62"/>
    <w:rsid w:val="00F95FB3"/>
    <w:rsid w:val="00FA1EDF"/>
    <w:rsid w:val="00FB318F"/>
    <w:rsid w:val="00FD597E"/>
    <w:rsid w:val="00FE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06E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ListParagraph">
    <w:name w:val="List Paragraph"/>
    <w:basedOn w:val="Normal"/>
    <w:uiPriority w:val="34"/>
    <w:qFormat/>
    <w:rsid w:val="00CC17F6"/>
    <w:pPr>
      <w:ind w:left="720"/>
      <w:contextualSpacing/>
    </w:pPr>
  </w:style>
  <w:style w:type="table" w:styleId="TableGrid">
    <w:name w:val="Table Grid"/>
    <w:basedOn w:val="TableNormal"/>
    <w:uiPriority w:val="59"/>
    <w:rsid w:val="00A6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ListParagraph">
    <w:name w:val="List Paragraph"/>
    <w:basedOn w:val="Normal"/>
    <w:uiPriority w:val="34"/>
    <w:qFormat/>
    <w:rsid w:val="00CC17F6"/>
    <w:pPr>
      <w:ind w:left="720"/>
      <w:contextualSpacing/>
    </w:pPr>
  </w:style>
  <w:style w:type="table" w:styleId="TableGrid">
    <w:name w:val="Table Grid"/>
    <w:basedOn w:val="TableNormal"/>
    <w:uiPriority w:val="59"/>
    <w:rsid w:val="00A6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38C2-3B5C-44F3-80E1-70C0F27F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Encomienda</dc:creator>
  <cp:lastModifiedBy>James Bisnar</cp:lastModifiedBy>
  <cp:revision>4</cp:revision>
  <cp:lastPrinted>2018-09-07T08:32:00Z</cp:lastPrinted>
  <dcterms:created xsi:type="dcterms:W3CDTF">2018-09-19T01:42:00Z</dcterms:created>
  <dcterms:modified xsi:type="dcterms:W3CDTF">2018-09-19T05:35:00Z</dcterms:modified>
</cp:coreProperties>
</file>